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869" w:type="dxa"/>
        <w:jc w:val="center"/>
        <w:tblCellMar>
          <w:left w:w="0" w:type="dxa"/>
          <w:right w:w="0" w:type="dxa"/>
        </w:tblCellMar>
        <w:tblLook w:val="0000" w:firstRow="0" w:lastRow="0" w:firstColumn="0" w:lastColumn="0" w:noHBand="0" w:noVBand="0"/>
      </w:tblPr>
      <w:tblGrid>
        <w:gridCol w:w="5516"/>
        <w:gridCol w:w="4353"/>
      </w:tblGrid>
      <w:tr w:rsidR="000A37F9" w:rsidRPr="00B47729" w14:paraId="251D0B16" w14:textId="77777777" w:rsidTr="000A37F9">
        <w:trPr>
          <w:trHeight w:val="487"/>
          <w:jc w:val="center"/>
        </w:trPr>
        <w:tc>
          <w:tcPr>
            <w:tcW w:w="5516" w:type="dxa"/>
            <w:tcBorders>
              <w:top w:val="double" w:sz="4" w:space="0" w:color="000001"/>
              <w:bottom w:val="double" w:sz="4" w:space="0" w:color="000001"/>
            </w:tcBorders>
            <w:shd w:val="clear" w:color="auto" w:fill="D9D9D9"/>
            <w:vAlign w:val="center"/>
          </w:tcPr>
          <w:p w14:paraId="65D3441C" w14:textId="0BC28B6D" w:rsidR="000A37F9" w:rsidRPr="00B47729" w:rsidRDefault="000A37F9" w:rsidP="006F4CBF">
            <w:pPr>
              <w:spacing w:before="40" w:after="40"/>
              <w:rPr>
                <w:rFonts w:ascii="Times New Roman" w:hAnsi="Times New Roman" w:cs="Times New Roman"/>
                <w:b/>
                <w:sz w:val="24"/>
                <w:szCs w:val="24"/>
                <w:lang w:eastAsia="pt-BR"/>
              </w:rPr>
            </w:pPr>
            <w:r w:rsidRPr="00B47729">
              <w:rPr>
                <w:rFonts w:ascii="Times New Roman" w:hAnsi="Times New Roman" w:cs="Times New Roman"/>
                <w:b/>
                <w:sz w:val="24"/>
                <w:szCs w:val="24"/>
                <w:lang w:eastAsia="pt-BR"/>
              </w:rPr>
              <w:t xml:space="preserve">PREGÃO PRESENCIAL: </w:t>
            </w:r>
            <w:r w:rsidRPr="00693E99">
              <w:rPr>
                <w:rFonts w:ascii="Times New Roman" w:hAnsi="Times New Roman" w:cs="Times New Roman"/>
                <w:b/>
                <w:sz w:val="24"/>
                <w:szCs w:val="24"/>
                <w:lang w:eastAsia="pt-BR"/>
              </w:rPr>
              <w:t xml:space="preserve">Nº </w:t>
            </w:r>
            <w:r w:rsidR="00BB5E2A">
              <w:rPr>
                <w:rFonts w:ascii="Times New Roman" w:hAnsi="Times New Roman" w:cs="Times New Roman"/>
                <w:b/>
                <w:sz w:val="24"/>
                <w:szCs w:val="24"/>
                <w:lang w:eastAsia="pt-BR"/>
              </w:rPr>
              <w:t>023</w:t>
            </w:r>
            <w:r w:rsidRPr="00693E99">
              <w:rPr>
                <w:rFonts w:ascii="Times New Roman" w:hAnsi="Times New Roman" w:cs="Times New Roman"/>
                <w:b/>
                <w:sz w:val="24"/>
                <w:szCs w:val="24"/>
                <w:lang w:eastAsia="pt-BR"/>
              </w:rPr>
              <w:t>/202</w:t>
            </w:r>
            <w:r w:rsidR="00BB5E2A">
              <w:rPr>
                <w:rFonts w:ascii="Times New Roman" w:hAnsi="Times New Roman" w:cs="Times New Roman"/>
                <w:b/>
                <w:sz w:val="24"/>
                <w:szCs w:val="24"/>
                <w:lang w:eastAsia="pt-BR"/>
              </w:rPr>
              <w:t>3</w:t>
            </w:r>
          </w:p>
        </w:tc>
        <w:tc>
          <w:tcPr>
            <w:tcW w:w="4353" w:type="dxa"/>
            <w:tcBorders>
              <w:top w:val="double" w:sz="4" w:space="0" w:color="000001"/>
              <w:bottom w:val="double" w:sz="4" w:space="0" w:color="000001"/>
            </w:tcBorders>
            <w:shd w:val="clear" w:color="auto" w:fill="D9D9D9"/>
            <w:vAlign w:val="center"/>
          </w:tcPr>
          <w:p w14:paraId="74E8E16D" w14:textId="6B47F1EE" w:rsidR="000A37F9" w:rsidRPr="00B47729" w:rsidRDefault="000A37F9" w:rsidP="00C90C1E">
            <w:pPr>
              <w:spacing w:before="40" w:after="40"/>
              <w:jc w:val="right"/>
              <w:rPr>
                <w:rFonts w:ascii="Times New Roman" w:hAnsi="Times New Roman" w:cs="Times New Roman"/>
                <w:b/>
                <w:sz w:val="24"/>
                <w:szCs w:val="24"/>
                <w:lang w:eastAsia="pt-BR"/>
              </w:rPr>
            </w:pPr>
            <w:r w:rsidRPr="00B47729">
              <w:rPr>
                <w:rFonts w:ascii="Times New Roman" w:hAnsi="Times New Roman" w:cs="Times New Roman"/>
                <w:b/>
                <w:sz w:val="24"/>
                <w:szCs w:val="24"/>
                <w:lang w:eastAsia="pt-BR"/>
              </w:rPr>
              <w:t>TIPO: MENOR PREÇO</w:t>
            </w:r>
            <w:r w:rsidR="002D3F97">
              <w:rPr>
                <w:rFonts w:ascii="Times New Roman" w:hAnsi="Times New Roman" w:cs="Times New Roman"/>
                <w:b/>
                <w:sz w:val="24"/>
                <w:szCs w:val="24"/>
                <w:lang w:eastAsia="pt-BR"/>
              </w:rPr>
              <w:t xml:space="preserve"> POR LOTE</w:t>
            </w:r>
            <w:r w:rsidRPr="00B47729">
              <w:rPr>
                <w:rFonts w:ascii="Times New Roman" w:hAnsi="Times New Roman" w:cs="Times New Roman"/>
                <w:b/>
                <w:sz w:val="24"/>
                <w:szCs w:val="24"/>
                <w:lang w:eastAsia="pt-BR"/>
              </w:rPr>
              <w:t xml:space="preserve">   </w:t>
            </w:r>
          </w:p>
        </w:tc>
      </w:tr>
    </w:tbl>
    <w:p w14:paraId="663F0177" w14:textId="77777777" w:rsidR="000A37F9" w:rsidRPr="00B47729" w:rsidRDefault="000A37F9" w:rsidP="00983498">
      <w:pPr>
        <w:suppressAutoHyphens/>
        <w:ind w:left="3402"/>
        <w:jc w:val="both"/>
        <w:rPr>
          <w:rFonts w:ascii="Times New Roman" w:hAnsi="Times New Roman" w:cs="Times New Roman"/>
          <w:sz w:val="16"/>
          <w:szCs w:val="16"/>
        </w:rPr>
      </w:pPr>
    </w:p>
    <w:p w14:paraId="0DB17CB9" w14:textId="77777777" w:rsidR="000A37F9" w:rsidRPr="00B47729" w:rsidRDefault="000A37F9" w:rsidP="00983498">
      <w:pPr>
        <w:suppressAutoHyphens/>
        <w:ind w:left="3402"/>
        <w:jc w:val="both"/>
        <w:rPr>
          <w:rFonts w:ascii="Times New Roman" w:hAnsi="Times New Roman" w:cs="Times New Roman"/>
          <w:sz w:val="24"/>
          <w:szCs w:val="24"/>
        </w:rPr>
      </w:pPr>
    </w:p>
    <w:p w14:paraId="6D0A7C0D" w14:textId="52DD636B" w:rsidR="0091362D" w:rsidRDefault="000E0686" w:rsidP="0091362D">
      <w:pPr>
        <w:widowControl w:val="0"/>
        <w:suppressAutoHyphens/>
        <w:jc w:val="both"/>
        <w:rPr>
          <w:rFonts w:ascii="Times New Roman" w:hAnsi="Times New Roman" w:cs="Times New Roman"/>
          <w:sz w:val="24"/>
          <w:szCs w:val="24"/>
        </w:rPr>
      </w:pPr>
      <w:r w:rsidRPr="00B47729">
        <w:rPr>
          <w:rFonts w:ascii="Times New Roman" w:hAnsi="Times New Roman" w:cs="Times New Roman"/>
          <w:sz w:val="24"/>
          <w:szCs w:val="24"/>
        </w:rPr>
        <w:t xml:space="preserve">O </w:t>
      </w:r>
      <w:r w:rsidRPr="00B47729">
        <w:rPr>
          <w:rFonts w:ascii="Times New Roman" w:hAnsi="Times New Roman" w:cs="Times New Roman"/>
          <w:b/>
          <w:sz w:val="24"/>
          <w:szCs w:val="24"/>
        </w:rPr>
        <w:t>PREFEITO MUNICIPAL</w:t>
      </w:r>
      <w:r w:rsidR="002C7916" w:rsidRPr="00B47729">
        <w:rPr>
          <w:rFonts w:ascii="Times New Roman" w:hAnsi="Times New Roman" w:cs="Times New Roman"/>
          <w:sz w:val="24"/>
          <w:szCs w:val="24"/>
        </w:rPr>
        <w:t xml:space="preserve"> </w:t>
      </w:r>
      <w:r w:rsidR="002C7916" w:rsidRPr="00B47729">
        <w:rPr>
          <w:rFonts w:ascii="Times New Roman" w:hAnsi="Times New Roman" w:cs="Times New Roman"/>
          <w:b/>
          <w:sz w:val="24"/>
          <w:szCs w:val="24"/>
        </w:rPr>
        <w:t>DE AMARAL FERRADOR</w:t>
      </w:r>
      <w:r w:rsidR="002C7916" w:rsidRPr="00B47729">
        <w:rPr>
          <w:rFonts w:ascii="Times New Roman" w:hAnsi="Times New Roman" w:cs="Times New Roman"/>
          <w:sz w:val="24"/>
          <w:szCs w:val="24"/>
        </w:rPr>
        <w:t xml:space="preserve">, </w:t>
      </w:r>
      <w:r w:rsidRPr="00B47729">
        <w:rPr>
          <w:rFonts w:ascii="Times New Roman" w:hAnsi="Times New Roman" w:cs="Times New Roman"/>
          <w:sz w:val="24"/>
          <w:szCs w:val="24"/>
        </w:rPr>
        <w:t xml:space="preserve">no uso de suas atribuições legais e </w:t>
      </w:r>
      <w:r w:rsidR="00F758F3" w:rsidRPr="00B47729">
        <w:rPr>
          <w:rFonts w:ascii="Times New Roman" w:hAnsi="Times New Roman" w:cs="Times New Roman"/>
          <w:sz w:val="24"/>
          <w:szCs w:val="24"/>
        </w:rPr>
        <w:t>em</w:t>
      </w:r>
      <w:r w:rsidRPr="00B47729">
        <w:rPr>
          <w:rFonts w:ascii="Times New Roman" w:hAnsi="Times New Roman" w:cs="Times New Roman"/>
          <w:sz w:val="24"/>
          <w:szCs w:val="24"/>
        </w:rPr>
        <w:t xml:space="preserve"> conformidade com a</w:t>
      </w:r>
      <w:r w:rsidR="00107821" w:rsidRPr="00B47729">
        <w:rPr>
          <w:rFonts w:ascii="Times New Roman" w:hAnsi="Times New Roman" w:cs="Times New Roman"/>
          <w:sz w:val="24"/>
          <w:szCs w:val="24"/>
        </w:rPr>
        <w:t>s</w:t>
      </w:r>
      <w:r w:rsidRPr="00B47729">
        <w:rPr>
          <w:rFonts w:ascii="Times New Roman" w:hAnsi="Times New Roman" w:cs="Times New Roman"/>
          <w:sz w:val="24"/>
          <w:szCs w:val="24"/>
        </w:rPr>
        <w:t xml:space="preserve"> Lei</w:t>
      </w:r>
      <w:r w:rsidR="00107821" w:rsidRPr="00B47729">
        <w:rPr>
          <w:rFonts w:ascii="Times New Roman" w:hAnsi="Times New Roman" w:cs="Times New Roman"/>
          <w:sz w:val="24"/>
          <w:szCs w:val="24"/>
        </w:rPr>
        <w:t>s</w:t>
      </w:r>
      <w:r w:rsidRPr="00B47729">
        <w:rPr>
          <w:rFonts w:ascii="Times New Roman" w:hAnsi="Times New Roman" w:cs="Times New Roman"/>
          <w:sz w:val="24"/>
          <w:szCs w:val="24"/>
        </w:rPr>
        <w:t xml:space="preserve"> n.º 8.666, de 21 de junho de 1993</w:t>
      </w:r>
      <w:r w:rsidR="00107821" w:rsidRPr="00B47729">
        <w:rPr>
          <w:rFonts w:ascii="Times New Roman" w:hAnsi="Times New Roman" w:cs="Times New Roman"/>
          <w:sz w:val="24"/>
          <w:szCs w:val="24"/>
        </w:rPr>
        <w:t xml:space="preserve"> </w:t>
      </w:r>
      <w:r w:rsidRPr="00B47729">
        <w:rPr>
          <w:rFonts w:ascii="Times New Roman" w:hAnsi="Times New Roman" w:cs="Times New Roman"/>
          <w:sz w:val="24"/>
          <w:szCs w:val="24"/>
        </w:rPr>
        <w:t xml:space="preserve">e suas alterações, </w:t>
      </w:r>
      <w:r w:rsidR="00107821" w:rsidRPr="00B47729">
        <w:rPr>
          <w:rFonts w:ascii="Times New Roman" w:hAnsi="Times New Roman" w:cs="Times New Roman"/>
          <w:sz w:val="24"/>
          <w:szCs w:val="24"/>
        </w:rPr>
        <w:t xml:space="preserve">10.520/02 e suas alterações, </w:t>
      </w:r>
      <w:r w:rsidR="001E7523" w:rsidRPr="00B47729">
        <w:rPr>
          <w:rFonts w:ascii="Times New Roman" w:hAnsi="Times New Roman" w:cs="Times New Roman"/>
          <w:sz w:val="24"/>
          <w:szCs w:val="24"/>
        </w:rPr>
        <w:t xml:space="preserve">bem como na </w:t>
      </w:r>
      <w:r w:rsidR="00107821" w:rsidRPr="00B47729">
        <w:rPr>
          <w:rFonts w:ascii="Times New Roman" w:hAnsi="Times New Roman" w:cs="Times New Roman"/>
          <w:sz w:val="24"/>
          <w:szCs w:val="24"/>
        </w:rPr>
        <w:t>forma da Lei Complementar 123/0</w:t>
      </w:r>
      <w:r w:rsidR="001E7523" w:rsidRPr="00B47729">
        <w:rPr>
          <w:rFonts w:ascii="Times New Roman" w:hAnsi="Times New Roman" w:cs="Times New Roman"/>
          <w:sz w:val="24"/>
          <w:szCs w:val="24"/>
        </w:rPr>
        <w:t xml:space="preserve">6 e suas alterações, </w:t>
      </w:r>
      <w:r w:rsidR="002C7916" w:rsidRPr="00B47729">
        <w:rPr>
          <w:rFonts w:ascii="Times New Roman" w:hAnsi="Times New Roman" w:cs="Times New Roman"/>
          <w:sz w:val="24"/>
          <w:szCs w:val="24"/>
        </w:rPr>
        <w:t>torna p</w:t>
      </w:r>
      <w:r w:rsidR="001E7523" w:rsidRPr="00B47729">
        <w:rPr>
          <w:rFonts w:ascii="Times New Roman" w:hAnsi="Times New Roman" w:cs="Times New Roman"/>
          <w:sz w:val="24"/>
          <w:szCs w:val="24"/>
        </w:rPr>
        <w:t>u</w:t>
      </w:r>
      <w:r w:rsidR="002C7916" w:rsidRPr="00B47729">
        <w:rPr>
          <w:rFonts w:ascii="Times New Roman" w:hAnsi="Times New Roman" w:cs="Times New Roman"/>
          <w:sz w:val="24"/>
          <w:szCs w:val="24"/>
        </w:rPr>
        <w:t>blico</w:t>
      </w:r>
      <w:r w:rsidR="001E7523" w:rsidRPr="00B47729">
        <w:rPr>
          <w:rFonts w:ascii="Times New Roman" w:hAnsi="Times New Roman" w:cs="Times New Roman"/>
          <w:sz w:val="24"/>
          <w:szCs w:val="24"/>
        </w:rPr>
        <w:t>,</w:t>
      </w:r>
      <w:r w:rsidR="002C7916" w:rsidRPr="00B47729">
        <w:rPr>
          <w:rFonts w:ascii="Times New Roman" w:hAnsi="Times New Roman" w:cs="Times New Roman"/>
          <w:sz w:val="24"/>
          <w:szCs w:val="24"/>
        </w:rPr>
        <w:t xml:space="preserve"> </w:t>
      </w:r>
      <w:r w:rsidRPr="00B47729">
        <w:rPr>
          <w:rFonts w:ascii="Times New Roman" w:hAnsi="Times New Roman" w:cs="Times New Roman"/>
          <w:sz w:val="24"/>
          <w:szCs w:val="24"/>
        </w:rPr>
        <w:t>para o conhecimento dos interessados, que às</w:t>
      </w:r>
      <w:r w:rsidR="00DA4CA7" w:rsidRPr="00B47729">
        <w:rPr>
          <w:rFonts w:ascii="Times New Roman" w:hAnsi="Times New Roman" w:cs="Times New Roman"/>
          <w:sz w:val="24"/>
          <w:szCs w:val="24"/>
        </w:rPr>
        <w:t xml:space="preserve"> </w:t>
      </w:r>
      <w:r w:rsidR="002D1ADC">
        <w:rPr>
          <w:rFonts w:ascii="Times New Roman" w:hAnsi="Times New Roman" w:cs="Times New Roman"/>
          <w:b/>
          <w:i/>
          <w:sz w:val="28"/>
          <w:szCs w:val="28"/>
          <w:highlight w:val="yellow"/>
          <w:u w:val="single"/>
          <w:bdr w:val="single" w:sz="4" w:space="0" w:color="auto"/>
        </w:rPr>
        <w:t>14</w:t>
      </w:r>
      <w:r w:rsidR="002B7BF4">
        <w:rPr>
          <w:rFonts w:ascii="Times New Roman" w:hAnsi="Times New Roman" w:cs="Times New Roman"/>
          <w:b/>
          <w:i/>
          <w:sz w:val="28"/>
          <w:szCs w:val="28"/>
          <w:highlight w:val="yellow"/>
          <w:u w:val="single"/>
          <w:bdr w:val="single" w:sz="4" w:space="0" w:color="auto"/>
        </w:rPr>
        <w:t>h00</w:t>
      </w:r>
      <w:r w:rsidR="00347F29" w:rsidRPr="00256171">
        <w:rPr>
          <w:rFonts w:ascii="Times New Roman" w:hAnsi="Times New Roman" w:cs="Times New Roman"/>
          <w:b/>
          <w:i/>
          <w:sz w:val="28"/>
          <w:szCs w:val="28"/>
          <w:highlight w:val="yellow"/>
          <w:u w:val="single"/>
          <w:bdr w:val="single" w:sz="4" w:space="0" w:color="auto"/>
        </w:rPr>
        <w:t xml:space="preserve"> horas</w:t>
      </w:r>
      <w:r w:rsidR="002B7BF4">
        <w:rPr>
          <w:rFonts w:ascii="Times New Roman" w:hAnsi="Times New Roman" w:cs="Times New Roman"/>
          <w:b/>
          <w:i/>
          <w:sz w:val="28"/>
          <w:szCs w:val="28"/>
          <w:highlight w:val="yellow"/>
          <w:u w:val="single"/>
          <w:bdr w:val="single" w:sz="4" w:space="0" w:color="auto"/>
        </w:rPr>
        <w:t>, horário de Brasília,</w:t>
      </w:r>
      <w:r w:rsidR="00C2720C" w:rsidRPr="00256171">
        <w:rPr>
          <w:rFonts w:ascii="Times New Roman" w:hAnsi="Times New Roman" w:cs="Times New Roman"/>
          <w:b/>
          <w:i/>
          <w:sz w:val="28"/>
          <w:szCs w:val="28"/>
          <w:highlight w:val="yellow"/>
          <w:u w:val="single"/>
          <w:bdr w:val="single" w:sz="4" w:space="0" w:color="auto"/>
        </w:rPr>
        <w:t xml:space="preserve"> </w:t>
      </w:r>
      <w:r w:rsidRPr="00256171">
        <w:rPr>
          <w:rFonts w:ascii="Times New Roman" w:hAnsi="Times New Roman" w:cs="Times New Roman"/>
          <w:b/>
          <w:i/>
          <w:sz w:val="28"/>
          <w:szCs w:val="28"/>
          <w:highlight w:val="yellow"/>
          <w:u w:val="single"/>
          <w:bdr w:val="single" w:sz="4" w:space="0" w:color="auto"/>
        </w:rPr>
        <w:t xml:space="preserve">do dia </w:t>
      </w:r>
      <w:r w:rsidR="00362040">
        <w:rPr>
          <w:rFonts w:ascii="Times New Roman" w:hAnsi="Times New Roman" w:cs="Times New Roman"/>
          <w:b/>
          <w:i/>
          <w:sz w:val="28"/>
          <w:szCs w:val="28"/>
          <w:highlight w:val="yellow"/>
          <w:u w:val="single"/>
          <w:bdr w:val="single" w:sz="4" w:space="0" w:color="auto"/>
        </w:rPr>
        <w:t>2</w:t>
      </w:r>
      <w:r w:rsidR="002D1ADC">
        <w:rPr>
          <w:rFonts w:ascii="Times New Roman" w:hAnsi="Times New Roman" w:cs="Times New Roman"/>
          <w:b/>
          <w:i/>
          <w:sz w:val="28"/>
          <w:szCs w:val="28"/>
          <w:highlight w:val="yellow"/>
          <w:u w:val="single"/>
          <w:bdr w:val="single" w:sz="4" w:space="0" w:color="auto"/>
        </w:rPr>
        <w:t>4</w:t>
      </w:r>
      <w:r w:rsidR="00DC391E" w:rsidRPr="00256171">
        <w:rPr>
          <w:rFonts w:ascii="Times New Roman" w:hAnsi="Times New Roman" w:cs="Times New Roman"/>
          <w:b/>
          <w:i/>
          <w:sz w:val="28"/>
          <w:szCs w:val="28"/>
          <w:highlight w:val="yellow"/>
          <w:u w:val="single"/>
          <w:bdr w:val="single" w:sz="4" w:space="0" w:color="auto"/>
        </w:rPr>
        <w:t xml:space="preserve"> de </w:t>
      </w:r>
      <w:r w:rsidR="002D1ADC">
        <w:rPr>
          <w:rFonts w:ascii="Times New Roman" w:hAnsi="Times New Roman" w:cs="Times New Roman"/>
          <w:b/>
          <w:i/>
          <w:sz w:val="28"/>
          <w:szCs w:val="28"/>
          <w:highlight w:val="yellow"/>
          <w:u w:val="single"/>
          <w:bdr w:val="single" w:sz="4" w:space="0" w:color="auto"/>
        </w:rPr>
        <w:t>agosto</w:t>
      </w:r>
      <w:r w:rsidR="00213F3A" w:rsidRPr="00256171">
        <w:rPr>
          <w:rFonts w:ascii="Times New Roman" w:hAnsi="Times New Roman" w:cs="Times New Roman"/>
          <w:b/>
          <w:i/>
          <w:sz w:val="28"/>
          <w:szCs w:val="28"/>
          <w:highlight w:val="yellow"/>
          <w:u w:val="single"/>
          <w:bdr w:val="single" w:sz="4" w:space="0" w:color="auto"/>
        </w:rPr>
        <w:t xml:space="preserve"> </w:t>
      </w:r>
      <w:r w:rsidRPr="00256171">
        <w:rPr>
          <w:rFonts w:ascii="Times New Roman" w:hAnsi="Times New Roman" w:cs="Times New Roman"/>
          <w:b/>
          <w:i/>
          <w:sz w:val="28"/>
          <w:szCs w:val="28"/>
          <w:highlight w:val="yellow"/>
          <w:u w:val="single"/>
          <w:bdr w:val="single" w:sz="4" w:space="0" w:color="auto"/>
        </w:rPr>
        <w:t>d</w:t>
      </w:r>
      <w:r w:rsidR="00347F29" w:rsidRPr="00256171">
        <w:rPr>
          <w:rFonts w:ascii="Times New Roman" w:hAnsi="Times New Roman" w:cs="Times New Roman"/>
          <w:b/>
          <w:i/>
          <w:sz w:val="28"/>
          <w:szCs w:val="28"/>
          <w:highlight w:val="yellow"/>
          <w:u w:val="single"/>
          <w:bdr w:val="single" w:sz="4" w:space="0" w:color="auto"/>
        </w:rPr>
        <w:t>e</w:t>
      </w:r>
      <w:r w:rsidRPr="00256171">
        <w:rPr>
          <w:rFonts w:ascii="Times New Roman" w:hAnsi="Times New Roman" w:cs="Times New Roman"/>
          <w:b/>
          <w:i/>
          <w:sz w:val="28"/>
          <w:szCs w:val="28"/>
          <w:highlight w:val="yellow"/>
          <w:u w:val="single"/>
          <w:bdr w:val="single" w:sz="4" w:space="0" w:color="auto"/>
        </w:rPr>
        <w:t xml:space="preserve"> </w:t>
      </w:r>
      <w:r w:rsidR="00BB5E2A">
        <w:rPr>
          <w:rFonts w:ascii="Times New Roman" w:hAnsi="Times New Roman" w:cs="Times New Roman"/>
          <w:b/>
          <w:i/>
          <w:sz w:val="28"/>
          <w:szCs w:val="28"/>
          <w:highlight w:val="yellow"/>
          <w:u w:val="single"/>
          <w:bdr w:val="single" w:sz="4" w:space="0" w:color="auto"/>
        </w:rPr>
        <w:t>2023</w:t>
      </w:r>
      <w:r w:rsidR="00DA4CA7" w:rsidRPr="00B47729">
        <w:rPr>
          <w:rFonts w:ascii="Times New Roman" w:hAnsi="Times New Roman" w:cs="Times New Roman"/>
          <w:sz w:val="24"/>
          <w:szCs w:val="24"/>
        </w:rPr>
        <w:t xml:space="preserve">, </w:t>
      </w:r>
      <w:r w:rsidRPr="00B47729">
        <w:rPr>
          <w:rFonts w:ascii="Times New Roman" w:hAnsi="Times New Roman" w:cs="Times New Roman"/>
          <w:sz w:val="24"/>
          <w:szCs w:val="24"/>
        </w:rPr>
        <w:t>na sa</w:t>
      </w:r>
      <w:r w:rsidR="00DA4CA7" w:rsidRPr="00B47729">
        <w:rPr>
          <w:rFonts w:ascii="Times New Roman" w:hAnsi="Times New Roman" w:cs="Times New Roman"/>
          <w:sz w:val="24"/>
          <w:szCs w:val="24"/>
        </w:rPr>
        <w:t>la de reuniões do Setor de Licitações</w:t>
      </w:r>
      <w:r w:rsidR="0065457A" w:rsidRPr="00B47729">
        <w:rPr>
          <w:rFonts w:ascii="Times New Roman" w:hAnsi="Times New Roman" w:cs="Times New Roman"/>
          <w:sz w:val="24"/>
          <w:szCs w:val="24"/>
        </w:rPr>
        <w:t xml:space="preserve"> da Prefeitura de Amaral Ferrador, sito na Praça IV de Maio, 16, Centro, Amaral Ferrador,</w:t>
      </w:r>
      <w:r w:rsidR="00DA4CA7" w:rsidRPr="00B47729">
        <w:rPr>
          <w:rFonts w:ascii="Times New Roman" w:hAnsi="Times New Roman" w:cs="Times New Roman"/>
          <w:sz w:val="24"/>
          <w:szCs w:val="24"/>
        </w:rPr>
        <w:t xml:space="preserve"> </w:t>
      </w:r>
      <w:r w:rsidRPr="00B47729">
        <w:rPr>
          <w:rFonts w:ascii="Times New Roman" w:hAnsi="Times New Roman" w:cs="Times New Roman"/>
          <w:sz w:val="24"/>
          <w:szCs w:val="24"/>
        </w:rPr>
        <w:t xml:space="preserve">se reunirá a Comissão </w:t>
      </w:r>
      <w:r w:rsidR="0065457A" w:rsidRPr="00B47729">
        <w:rPr>
          <w:rFonts w:ascii="Times New Roman" w:hAnsi="Times New Roman" w:cs="Times New Roman"/>
          <w:sz w:val="24"/>
          <w:szCs w:val="24"/>
        </w:rPr>
        <w:t xml:space="preserve">Permanente </w:t>
      </w:r>
      <w:r w:rsidR="00DA4CA7" w:rsidRPr="00B47729">
        <w:rPr>
          <w:rFonts w:ascii="Times New Roman" w:hAnsi="Times New Roman" w:cs="Times New Roman"/>
          <w:sz w:val="24"/>
          <w:szCs w:val="24"/>
        </w:rPr>
        <w:t>d</w:t>
      </w:r>
      <w:r w:rsidRPr="00B47729">
        <w:rPr>
          <w:rFonts w:ascii="Times New Roman" w:hAnsi="Times New Roman" w:cs="Times New Roman"/>
          <w:sz w:val="24"/>
          <w:szCs w:val="24"/>
        </w:rPr>
        <w:t xml:space="preserve">e Licitações, com a finalidade de receber os envelopes de documentação e propostas </w:t>
      </w:r>
      <w:r w:rsidR="00E7310D" w:rsidRPr="00B47729">
        <w:rPr>
          <w:rFonts w:ascii="Times New Roman" w:hAnsi="Times New Roman" w:cs="Times New Roman"/>
          <w:sz w:val="24"/>
          <w:szCs w:val="24"/>
        </w:rPr>
        <w:t>relativos ao</w:t>
      </w:r>
      <w:r w:rsidR="00622ABD" w:rsidRPr="00B47729">
        <w:rPr>
          <w:rFonts w:ascii="Times New Roman" w:hAnsi="Times New Roman" w:cs="Times New Roman"/>
          <w:sz w:val="24"/>
          <w:szCs w:val="24"/>
        </w:rPr>
        <w:t xml:space="preserve"> </w:t>
      </w:r>
      <w:r w:rsidR="00E7310D" w:rsidRPr="00B47729">
        <w:rPr>
          <w:rFonts w:ascii="Times New Roman" w:hAnsi="Times New Roman" w:cs="Times New Roman"/>
          <w:b/>
          <w:sz w:val="24"/>
          <w:szCs w:val="24"/>
          <w:bdr w:val="single" w:sz="4" w:space="0" w:color="auto"/>
        </w:rPr>
        <w:t xml:space="preserve">PREGÃO PRESENCIAL Nº </w:t>
      </w:r>
      <w:r w:rsidR="002D1ADC">
        <w:rPr>
          <w:rFonts w:ascii="Times New Roman" w:hAnsi="Times New Roman" w:cs="Times New Roman"/>
          <w:b/>
          <w:sz w:val="24"/>
          <w:szCs w:val="24"/>
          <w:bdr w:val="single" w:sz="4" w:space="0" w:color="auto"/>
        </w:rPr>
        <w:t>022</w:t>
      </w:r>
      <w:r w:rsidR="00E7310D" w:rsidRPr="00B47729">
        <w:rPr>
          <w:rFonts w:ascii="Times New Roman" w:hAnsi="Times New Roman" w:cs="Times New Roman"/>
          <w:b/>
          <w:sz w:val="24"/>
          <w:szCs w:val="24"/>
          <w:bdr w:val="single" w:sz="4" w:space="0" w:color="auto"/>
        </w:rPr>
        <w:t>/</w:t>
      </w:r>
      <w:r w:rsidR="00BB5E2A">
        <w:rPr>
          <w:rFonts w:ascii="Times New Roman" w:hAnsi="Times New Roman" w:cs="Times New Roman"/>
          <w:b/>
          <w:sz w:val="24"/>
          <w:szCs w:val="24"/>
          <w:bdr w:val="single" w:sz="4" w:space="0" w:color="auto"/>
        </w:rPr>
        <w:t>2023</w:t>
      </w:r>
      <w:r w:rsidR="0091362D" w:rsidRPr="001356CF">
        <w:rPr>
          <w:sz w:val="24"/>
          <w:szCs w:val="24"/>
        </w:rPr>
        <w:t xml:space="preserve">. </w:t>
      </w:r>
      <w:r w:rsidR="0091362D" w:rsidRPr="001356CF">
        <w:rPr>
          <w:rFonts w:ascii="Times New Roman" w:hAnsi="Times New Roman" w:cs="Times New Roman"/>
          <w:sz w:val="24"/>
          <w:szCs w:val="24"/>
        </w:rPr>
        <w:t xml:space="preserve">O certame será conduzido pelo pregoeiro </w:t>
      </w:r>
      <w:r w:rsidR="002D1ADC">
        <w:rPr>
          <w:rFonts w:ascii="Times New Roman" w:hAnsi="Times New Roman" w:cs="Times New Roman"/>
          <w:sz w:val="24"/>
          <w:szCs w:val="24"/>
        </w:rPr>
        <w:t>Alexandro Mariano</w:t>
      </w:r>
      <w:r w:rsidR="002D3F97">
        <w:rPr>
          <w:rFonts w:ascii="Times New Roman" w:hAnsi="Times New Roman" w:cs="Times New Roman"/>
          <w:sz w:val="24"/>
          <w:szCs w:val="24"/>
        </w:rPr>
        <w:t xml:space="preserve"> </w:t>
      </w:r>
      <w:r w:rsidR="0091362D" w:rsidRPr="001356CF">
        <w:rPr>
          <w:rFonts w:ascii="Times New Roman" w:hAnsi="Times New Roman" w:cs="Times New Roman"/>
          <w:sz w:val="24"/>
          <w:szCs w:val="24"/>
        </w:rPr>
        <w:t>e equipe de</w:t>
      </w:r>
      <w:r w:rsidR="002D3F97">
        <w:rPr>
          <w:rFonts w:ascii="Times New Roman" w:hAnsi="Times New Roman" w:cs="Times New Roman"/>
          <w:sz w:val="24"/>
          <w:szCs w:val="24"/>
        </w:rPr>
        <w:t xml:space="preserve"> apoio</w:t>
      </w:r>
      <w:r w:rsidR="0091362D" w:rsidRPr="001356CF">
        <w:rPr>
          <w:rFonts w:ascii="Times New Roman" w:hAnsi="Times New Roman" w:cs="Times New Roman"/>
          <w:sz w:val="24"/>
          <w:szCs w:val="24"/>
        </w:rPr>
        <w:t>, em confo</w:t>
      </w:r>
      <w:r w:rsidR="004832A1">
        <w:rPr>
          <w:rFonts w:ascii="Times New Roman" w:hAnsi="Times New Roman" w:cs="Times New Roman"/>
          <w:sz w:val="24"/>
          <w:szCs w:val="24"/>
        </w:rPr>
        <w:t xml:space="preserve">rmidade com a </w:t>
      </w:r>
      <w:r w:rsidR="002D3F97">
        <w:rPr>
          <w:rFonts w:ascii="Times New Roman" w:hAnsi="Times New Roman" w:cs="Times New Roman"/>
          <w:sz w:val="24"/>
          <w:szCs w:val="24"/>
        </w:rPr>
        <w:t xml:space="preserve"> </w:t>
      </w:r>
      <w:r w:rsidR="002D3F97">
        <w:rPr>
          <w:rFonts w:ascii="Times New Roman" w:hAnsi="Times New Roman"/>
          <w:b/>
          <w:bCs/>
          <w:sz w:val="24"/>
          <w:szCs w:val="24"/>
        </w:rPr>
        <w:t>Portaria n° 14.715</w:t>
      </w:r>
    </w:p>
    <w:p w14:paraId="4645FD6D" w14:textId="77777777" w:rsidR="00210A5E" w:rsidRPr="0091362D" w:rsidRDefault="00210A5E" w:rsidP="0091362D">
      <w:pPr>
        <w:widowControl w:val="0"/>
        <w:suppressAutoHyphens/>
        <w:jc w:val="both"/>
        <w:rPr>
          <w:rFonts w:ascii="Times New Roman" w:hAnsi="Times New Roman" w:cs="Times New Roman"/>
          <w:b/>
          <w:sz w:val="24"/>
          <w:szCs w:val="24"/>
          <w:bdr w:val="single" w:sz="4" w:space="0" w:color="auto"/>
        </w:rPr>
      </w:pPr>
    </w:p>
    <w:p w14:paraId="06181E6F" w14:textId="77777777" w:rsidR="00300B86" w:rsidRPr="00B47729" w:rsidRDefault="00300B86"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B47729">
        <w:rPr>
          <w:rFonts w:ascii="Times New Roman" w:hAnsi="Times New Roman" w:cs="Times New Roman"/>
          <w:b/>
          <w:sz w:val="24"/>
          <w:szCs w:val="24"/>
        </w:rPr>
        <w:t xml:space="preserve">I </w:t>
      </w:r>
      <w:r w:rsidR="00352DE0" w:rsidRPr="00B47729">
        <w:rPr>
          <w:rFonts w:ascii="Times New Roman" w:hAnsi="Times New Roman" w:cs="Times New Roman"/>
          <w:b/>
          <w:sz w:val="24"/>
          <w:szCs w:val="24"/>
        </w:rPr>
        <w:t>–</w:t>
      </w:r>
      <w:r w:rsidRPr="00B47729">
        <w:rPr>
          <w:rFonts w:ascii="Times New Roman" w:hAnsi="Times New Roman" w:cs="Times New Roman"/>
          <w:b/>
          <w:sz w:val="24"/>
          <w:szCs w:val="24"/>
        </w:rPr>
        <w:t xml:space="preserve"> </w:t>
      </w:r>
      <w:r w:rsidR="00352DE0" w:rsidRPr="00B47729">
        <w:rPr>
          <w:rFonts w:ascii="Times New Roman" w:hAnsi="Times New Roman" w:cs="Times New Roman"/>
          <w:b/>
          <w:sz w:val="24"/>
          <w:szCs w:val="24"/>
        </w:rPr>
        <w:t xml:space="preserve">DO </w:t>
      </w:r>
      <w:r w:rsidRPr="00B47729">
        <w:rPr>
          <w:rFonts w:ascii="Times New Roman" w:hAnsi="Times New Roman" w:cs="Times New Roman"/>
          <w:b/>
          <w:sz w:val="24"/>
          <w:szCs w:val="24"/>
        </w:rPr>
        <w:t>OBJETO</w:t>
      </w:r>
    </w:p>
    <w:p w14:paraId="66544803" w14:textId="77777777" w:rsidR="000E0686" w:rsidRPr="00B47729" w:rsidRDefault="000E0686" w:rsidP="00983498">
      <w:pPr>
        <w:rPr>
          <w:rFonts w:ascii="Times New Roman" w:hAnsi="Times New Roman" w:cs="Times New Roman"/>
          <w:b/>
        </w:rPr>
      </w:pPr>
    </w:p>
    <w:p w14:paraId="4A5B8410" w14:textId="344F1C87" w:rsidR="00F4538E" w:rsidRPr="00B47729" w:rsidRDefault="003F5FD5" w:rsidP="00E509A2">
      <w:pPr>
        <w:numPr>
          <w:ilvl w:val="1"/>
          <w:numId w:val="2"/>
        </w:numPr>
        <w:suppressAutoHyphens/>
        <w:ind w:left="0" w:firstLine="0"/>
        <w:jc w:val="both"/>
        <w:rPr>
          <w:rFonts w:ascii="Times New Roman" w:hAnsi="Times New Roman" w:cs="Times New Roman"/>
        </w:rPr>
      </w:pPr>
      <w:r w:rsidRPr="00B47729">
        <w:rPr>
          <w:rFonts w:ascii="Times New Roman" w:hAnsi="Times New Roman" w:cs="Times New Roman"/>
          <w:sz w:val="24"/>
          <w:szCs w:val="24"/>
        </w:rPr>
        <w:t xml:space="preserve">A presente licitação tem por objeto a </w:t>
      </w:r>
      <w:r w:rsidR="002D3F97">
        <w:rPr>
          <w:rFonts w:ascii="Times New Roman" w:hAnsi="Times New Roman" w:cs="Times New Roman"/>
          <w:b/>
          <w:i/>
          <w:sz w:val="24"/>
          <w:szCs w:val="24"/>
          <w:shd w:val="clear" w:color="auto" w:fill="BFBFBF"/>
        </w:rPr>
        <w:t>SOFTEWARE E EQUIPAMENTOS  PARA LEITURA E EMISÃO DA FATURA DE AGUA</w:t>
      </w:r>
      <w:r w:rsidR="00DD4DDD">
        <w:rPr>
          <w:rFonts w:ascii="Times New Roman" w:hAnsi="Times New Roman" w:cs="Times New Roman"/>
          <w:b/>
          <w:i/>
          <w:sz w:val="24"/>
          <w:szCs w:val="24"/>
          <w:shd w:val="clear" w:color="auto" w:fill="BFBFBF"/>
        </w:rPr>
        <w:t xml:space="preserve"> – IMPLANTAÇÃO E OPERACIONALIZAÇÃO</w:t>
      </w:r>
      <w:r w:rsidRPr="001356CF">
        <w:rPr>
          <w:rFonts w:ascii="Times New Roman" w:hAnsi="Times New Roman" w:cs="Times New Roman"/>
          <w:sz w:val="24"/>
          <w:szCs w:val="24"/>
        </w:rPr>
        <w:t>,</w:t>
      </w:r>
      <w:r w:rsidRPr="00B47729">
        <w:rPr>
          <w:rFonts w:ascii="Times New Roman" w:hAnsi="Times New Roman" w:cs="Times New Roman"/>
          <w:sz w:val="24"/>
          <w:szCs w:val="24"/>
        </w:rPr>
        <w:t xml:space="preserve"> selecionando dentre os participantes a proposta considerada mais vantajosa, assim entendida aquela de </w:t>
      </w:r>
      <w:r w:rsidRPr="00C90C1E">
        <w:rPr>
          <w:rFonts w:ascii="Times New Roman" w:hAnsi="Times New Roman" w:cs="Times New Roman"/>
          <w:b/>
          <w:sz w:val="24"/>
          <w:szCs w:val="24"/>
          <w:shd w:val="clear" w:color="auto" w:fill="BFBFBF"/>
        </w:rPr>
        <w:t xml:space="preserve">MENOR PREÇO </w:t>
      </w:r>
      <w:r w:rsidR="006F0658">
        <w:rPr>
          <w:rFonts w:ascii="Times New Roman" w:hAnsi="Times New Roman" w:cs="Times New Roman"/>
          <w:b/>
          <w:sz w:val="24"/>
          <w:szCs w:val="24"/>
          <w:shd w:val="clear" w:color="auto" w:fill="BFBFBF"/>
        </w:rPr>
        <w:t xml:space="preserve">GLOBAL </w:t>
      </w:r>
      <w:r w:rsidRPr="00C90C1E">
        <w:rPr>
          <w:rFonts w:ascii="Times New Roman" w:hAnsi="Times New Roman" w:cs="Times New Roman"/>
          <w:b/>
          <w:sz w:val="24"/>
          <w:szCs w:val="24"/>
          <w:shd w:val="clear" w:color="auto" w:fill="BFBFBF"/>
        </w:rPr>
        <w:t xml:space="preserve">POR </w:t>
      </w:r>
      <w:r w:rsidR="002D3F97">
        <w:rPr>
          <w:rFonts w:ascii="Times New Roman" w:hAnsi="Times New Roman" w:cs="Times New Roman"/>
          <w:b/>
          <w:sz w:val="24"/>
          <w:szCs w:val="24"/>
          <w:shd w:val="clear" w:color="auto" w:fill="BFBFBF"/>
        </w:rPr>
        <w:t>LOTE</w:t>
      </w:r>
      <w:r w:rsidRPr="00B47729">
        <w:rPr>
          <w:rFonts w:ascii="Times New Roman" w:hAnsi="Times New Roman" w:cs="Times New Roman"/>
          <w:sz w:val="24"/>
          <w:szCs w:val="24"/>
        </w:rPr>
        <w:t>, de acordo com os critérios estabelecidos no presente edital, conforme ANEXO I – Termo de Referência do presente edital.</w:t>
      </w:r>
    </w:p>
    <w:p w14:paraId="33E64603" w14:textId="77777777" w:rsidR="007E5766" w:rsidRPr="00B47729" w:rsidRDefault="007E5766" w:rsidP="007E5766">
      <w:pPr>
        <w:suppressAutoHyphens/>
        <w:jc w:val="both"/>
        <w:rPr>
          <w:rFonts w:ascii="Times New Roman" w:hAnsi="Times New Roman" w:cs="Times New Roman"/>
        </w:rPr>
      </w:pPr>
    </w:p>
    <w:p w14:paraId="4A50D9A2" w14:textId="70B19089" w:rsidR="00A20326" w:rsidRPr="00804FD5" w:rsidRDefault="00A20326" w:rsidP="00983498">
      <w:pPr>
        <w:suppressAutoHyphens/>
        <w:ind w:left="360"/>
        <w:jc w:val="both"/>
        <w:rPr>
          <w:rFonts w:ascii="Times New Roman" w:hAnsi="Times New Roman" w:cs="Times New Roman"/>
        </w:rPr>
      </w:pPr>
    </w:p>
    <w:p w14:paraId="1AB9F1DF" w14:textId="77777777" w:rsidR="00352DE0" w:rsidRPr="00804FD5" w:rsidRDefault="00352DE0"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II – DA PARTICIPAÇÃO DAS EMPRESAS</w:t>
      </w:r>
    </w:p>
    <w:p w14:paraId="6A80BF91" w14:textId="77777777" w:rsidR="007203A1" w:rsidRPr="00804FD5" w:rsidRDefault="007203A1" w:rsidP="00983498">
      <w:pPr>
        <w:suppressAutoHyphens/>
        <w:jc w:val="both"/>
        <w:rPr>
          <w:rFonts w:ascii="Times New Roman" w:hAnsi="Times New Roman" w:cs="Times New Roman"/>
        </w:rPr>
      </w:pPr>
    </w:p>
    <w:p w14:paraId="6842096C" w14:textId="77777777" w:rsidR="008B62A6" w:rsidRDefault="008B62A6" w:rsidP="00983498">
      <w:pPr>
        <w:numPr>
          <w:ilvl w:val="1"/>
          <w:numId w:val="3"/>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Poderão participar da presente licitação, todas as empresas do ramo pertinente e compatível com o objeto ora licitado, que atendam as exigências do edital e que não estejam legalmente impedidas de participar ou contratar com a Administração Pública.</w:t>
      </w:r>
    </w:p>
    <w:p w14:paraId="487055B7" w14:textId="77777777" w:rsidR="00B679BE" w:rsidRDefault="00B679BE" w:rsidP="00B679BE">
      <w:pPr>
        <w:suppressAutoHyphens/>
        <w:jc w:val="both"/>
        <w:rPr>
          <w:rFonts w:ascii="Times New Roman" w:hAnsi="Times New Roman" w:cs="Times New Roman"/>
          <w:sz w:val="24"/>
          <w:szCs w:val="24"/>
        </w:rPr>
      </w:pPr>
    </w:p>
    <w:p w14:paraId="18953363" w14:textId="77777777" w:rsidR="00B679BE" w:rsidRPr="00804FD5" w:rsidRDefault="00B679BE" w:rsidP="00983498">
      <w:pPr>
        <w:numPr>
          <w:ilvl w:val="1"/>
          <w:numId w:val="3"/>
        </w:numPr>
        <w:suppressAutoHyphens/>
        <w:ind w:left="0" w:firstLine="0"/>
        <w:jc w:val="both"/>
        <w:rPr>
          <w:rFonts w:ascii="Times New Roman" w:hAnsi="Times New Roman" w:cs="Times New Roman"/>
          <w:sz w:val="24"/>
          <w:szCs w:val="24"/>
        </w:rPr>
      </w:pPr>
      <w:r>
        <w:rPr>
          <w:rFonts w:ascii="Times New Roman" w:hAnsi="Times New Roman" w:cs="Times New Roman"/>
          <w:sz w:val="24"/>
          <w:szCs w:val="24"/>
        </w:rPr>
        <w:t>A simples participação importa total e irrestrita submissão dos proponentes às condições deste edital.</w:t>
      </w:r>
    </w:p>
    <w:p w14:paraId="2EE111A4" w14:textId="77777777" w:rsidR="00834550" w:rsidRPr="00804FD5" w:rsidRDefault="00834550" w:rsidP="00983498">
      <w:pPr>
        <w:suppressAutoHyphens/>
        <w:jc w:val="both"/>
        <w:rPr>
          <w:rFonts w:ascii="Times New Roman" w:hAnsi="Times New Roman" w:cs="Times New Roman"/>
        </w:rPr>
      </w:pPr>
    </w:p>
    <w:p w14:paraId="0B6E8EA8" w14:textId="77777777" w:rsidR="00834550" w:rsidRPr="00804FD5" w:rsidRDefault="00834550" w:rsidP="00983498">
      <w:pPr>
        <w:numPr>
          <w:ilvl w:val="1"/>
          <w:numId w:val="3"/>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Uma vez iniciada a sessão com a abertura dos envelopes contendo a </w:t>
      </w:r>
      <w:r w:rsidR="00585673" w:rsidRPr="00804FD5">
        <w:rPr>
          <w:rFonts w:ascii="Times New Roman" w:hAnsi="Times New Roman" w:cs="Times New Roman"/>
          <w:sz w:val="24"/>
          <w:szCs w:val="24"/>
        </w:rPr>
        <w:t>proposta e documentação</w:t>
      </w:r>
      <w:r w:rsidRPr="00804FD5">
        <w:rPr>
          <w:rFonts w:ascii="Times New Roman" w:hAnsi="Times New Roman" w:cs="Times New Roman"/>
          <w:sz w:val="24"/>
          <w:szCs w:val="24"/>
        </w:rPr>
        <w:t>, não serão admitidos à licitação, participantes retardatários nem serão recebidos envelopes seja por qualquer meio.</w:t>
      </w:r>
    </w:p>
    <w:p w14:paraId="2B6380D9" w14:textId="77777777" w:rsidR="008C731F" w:rsidRPr="00804FD5" w:rsidRDefault="008C731F" w:rsidP="00983498">
      <w:pPr>
        <w:pStyle w:val="PargrafodaLista"/>
        <w:rPr>
          <w:rFonts w:ascii="Times New Roman" w:hAnsi="Times New Roman" w:cs="Times New Roman"/>
        </w:rPr>
      </w:pPr>
    </w:p>
    <w:p w14:paraId="2352D90E" w14:textId="77777777" w:rsidR="008C731F" w:rsidRPr="00804FD5" w:rsidRDefault="008C731F" w:rsidP="00983498">
      <w:pPr>
        <w:numPr>
          <w:ilvl w:val="1"/>
          <w:numId w:val="3"/>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14:paraId="3C5DA7DB" w14:textId="77777777" w:rsidR="00A57151" w:rsidRPr="00804FD5" w:rsidRDefault="00A57151" w:rsidP="00983498">
      <w:pPr>
        <w:pStyle w:val="PargrafodaLista"/>
        <w:rPr>
          <w:rFonts w:ascii="Times New Roman" w:hAnsi="Times New Roman" w:cs="Times New Roman"/>
          <w:sz w:val="24"/>
          <w:szCs w:val="24"/>
        </w:rPr>
      </w:pPr>
    </w:p>
    <w:p w14:paraId="6FFD581E" w14:textId="77777777" w:rsidR="00A57151" w:rsidRDefault="0072107F" w:rsidP="00983498">
      <w:pPr>
        <w:numPr>
          <w:ilvl w:val="1"/>
          <w:numId w:val="3"/>
        </w:numPr>
        <w:suppressAutoHyphens/>
        <w:ind w:left="0" w:firstLine="0"/>
        <w:jc w:val="both"/>
        <w:rPr>
          <w:rFonts w:ascii="Times New Roman" w:hAnsi="Times New Roman" w:cs="Times New Roman"/>
          <w:sz w:val="24"/>
          <w:szCs w:val="24"/>
        </w:rPr>
      </w:pPr>
      <w:r>
        <w:rPr>
          <w:rFonts w:ascii="Times New Roman" w:hAnsi="Times New Roman" w:cs="Times New Roman"/>
          <w:sz w:val="24"/>
          <w:szCs w:val="24"/>
        </w:rPr>
        <w:t>Não será</w:t>
      </w:r>
      <w:r w:rsidR="00A57151" w:rsidRPr="00804FD5">
        <w:rPr>
          <w:rFonts w:ascii="Times New Roman" w:hAnsi="Times New Roman" w:cs="Times New Roman"/>
          <w:sz w:val="24"/>
          <w:szCs w:val="24"/>
        </w:rPr>
        <w:t xml:space="preserve"> admitida a participação de empresas que se encontrem em regime de </w:t>
      </w:r>
      <w:r w:rsidR="008A7FCB" w:rsidRPr="00804FD5">
        <w:rPr>
          <w:rFonts w:ascii="Times New Roman" w:hAnsi="Times New Roman" w:cs="Times New Roman"/>
          <w:sz w:val="24"/>
          <w:szCs w:val="24"/>
        </w:rPr>
        <w:t>recuperação judicial</w:t>
      </w:r>
      <w:r w:rsidR="00A57151" w:rsidRPr="00804FD5">
        <w:rPr>
          <w:rFonts w:ascii="Times New Roman" w:hAnsi="Times New Roman" w:cs="Times New Roman"/>
          <w:sz w:val="24"/>
          <w:szCs w:val="24"/>
        </w:rPr>
        <w:t xml:space="preserve"> ou em processo de falência, sob concurso de credores, dissolução, liquidação ou que estejam com o direito de licitar e contratar suspenso com o Município de Amaral Ferrador, ou que por este tenham sido declaradas inidôneas.</w:t>
      </w:r>
    </w:p>
    <w:p w14:paraId="652A75C0" w14:textId="77777777" w:rsidR="00C5082C" w:rsidRDefault="00C5082C" w:rsidP="00C5082C">
      <w:pPr>
        <w:suppressAutoHyphens/>
        <w:jc w:val="both"/>
        <w:rPr>
          <w:rFonts w:ascii="Times New Roman" w:hAnsi="Times New Roman" w:cs="Times New Roman"/>
          <w:sz w:val="24"/>
          <w:szCs w:val="24"/>
        </w:rPr>
      </w:pPr>
    </w:p>
    <w:p w14:paraId="28F43486" w14:textId="77777777" w:rsidR="00C5082C" w:rsidRPr="00804FD5" w:rsidRDefault="0072107F" w:rsidP="00983498">
      <w:pPr>
        <w:numPr>
          <w:ilvl w:val="1"/>
          <w:numId w:val="3"/>
        </w:numPr>
        <w:suppressAutoHyphens/>
        <w:ind w:left="0" w:firstLine="0"/>
        <w:jc w:val="both"/>
        <w:rPr>
          <w:rFonts w:ascii="Times New Roman" w:hAnsi="Times New Roman" w:cs="Times New Roman"/>
          <w:sz w:val="24"/>
          <w:szCs w:val="24"/>
        </w:rPr>
      </w:pPr>
      <w:r>
        <w:rPr>
          <w:rFonts w:ascii="Times New Roman" w:hAnsi="Times New Roman" w:cs="Times New Roman"/>
          <w:sz w:val="24"/>
          <w:szCs w:val="24"/>
        </w:rPr>
        <w:t>Não será</w:t>
      </w:r>
      <w:r w:rsidR="00C5082C">
        <w:rPr>
          <w:rFonts w:ascii="Times New Roman" w:hAnsi="Times New Roman" w:cs="Times New Roman"/>
          <w:sz w:val="24"/>
          <w:szCs w:val="24"/>
        </w:rPr>
        <w:t xml:space="preserve"> admitida, ainda, a participação de empresas em regime de consórcio, qualquer que seja sua forma de constituição, controladoras, coligadas ou subsidiárias entre si, estrangeiras que não funcionem no país, bem como empresas das quais participem seja a que título for, servidor público municipal de Amaral Ferrador.</w:t>
      </w:r>
    </w:p>
    <w:p w14:paraId="3B8FB021" w14:textId="77777777" w:rsidR="00CD485D" w:rsidRPr="00804FD5" w:rsidRDefault="00E23F62" w:rsidP="00983498">
      <w:pPr>
        <w:pStyle w:val="PargrafodaLista"/>
        <w:tabs>
          <w:tab w:val="left" w:pos="4215"/>
        </w:tabs>
        <w:rPr>
          <w:rFonts w:ascii="Times New Roman" w:hAnsi="Times New Roman" w:cs="Times New Roman"/>
        </w:rPr>
      </w:pPr>
      <w:r w:rsidRPr="00804FD5">
        <w:rPr>
          <w:rFonts w:ascii="Times New Roman" w:hAnsi="Times New Roman" w:cs="Times New Roman"/>
        </w:rPr>
        <w:tab/>
      </w:r>
    </w:p>
    <w:p w14:paraId="1264A55A" w14:textId="77777777" w:rsidR="00CD485D" w:rsidRPr="00804FD5" w:rsidRDefault="00CD485D"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lastRenderedPageBreak/>
        <w:t>III – DA IMPUGNAÇÃO DO ATO CONVOCATÓRIO</w:t>
      </w:r>
    </w:p>
    <w:p w14:paraId="3A282C7C" w14:textId="77777777" w:rsidR="00CD485D" w:rsidRPr="00804FD5" w:rsidRDefault="00CD485D" w:rsidP="00983498">
      <w:pPr>
        <w:pStyle w:val="PargrafodaLista"/>
        <w:rPr>
          <w:rFonts w:ascii="Times New Roman" w:hAnsi="Times New Roman" w:cs="Times New Roman"/>
        </w:rPr>
      </w:pPr>
    </w:p>
    <w:p w14:paraId="323F7321" w14:textId="77777777" w:rsidR="00FC2B37" w:rsidRPr="00804FD5" w:rsidRDefault="00FC2B37" w:rsidP="00983498">
      <w:pPr>
        <w:numPr>
          <w:ilvl w:val="1"/>
          <w:numId w:val="4"/>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Qualquer cidadão é parte legítima para impugnar o presente Edital se constatar irregularidade na aplicação da Lei 8.666/93, devendo protocolar o pedido até 05 (cinco) dias úteis anteriores à data fixada para recebimento e abertura dos envelopes de </w:t>
      </w:r>
      <w:r w:rsidR="00605B13" w:rsidRPr="00804FD5">
        <w:rPr>
          <w:rFonts w:ascii="Times New Roman" w:hAnsi="Times New Roman" w:cs="Times New Roman"/>
          <w:sz w:val="24"/>
          <w:szCs w:val="24"/>
        </w:rPr>
        <w:t>proposta</w:t>
      </w:r>
      <w:r w:rsidRPr="00804FD5">
        <w:rPr>
          <w:rFonts w:ascii="Times New Roman" w:hAnsi="Times New Roman" w:cs="Times New Roman"/>
          <w:sz w:val="24"/>
          <w:szCs w:val="24"/>
        </w:rPr>
        <w:t>, no endereço discriminado no preâmbulo deste edital</w:t>
      </w:r>
      <w:r w:rsidR="00920473" w:rsidRPr="00804FD5">
        <w:rPr>
          <w:rFonts w:ascii="Times New Roman" w:hAnsi="Times New Roman" w:cs="Times New Roman"/>
          <w:sz w:val="24"/>
          <w:szCs w:val="24"/>
        </w:rPr>
        <w:t>, devendo a Administração julgar e responder à im</w:t>
      </w:r>
      <w:r w:rsidR="00D73E76" w:rsidRPr="00804FD5">
        <w:rPr>
          <w:rFonts w:ascii="Times New Roman" w:hAnsi="Times New Roman" w:cs="Times New Roman"/>
          <w:sz w:val="24"/>
          <w:szCs w:val="24"/>
        </w:rPr>
        <w:t>pugnação em até 03 (três) dias ú</w:t>
      </w:r>
      <w:r w:rsidR="00920473" w:rsidRPr="00804FD5">
        <w:rPr>
          <w:rFonts w:ascii="Times New Roman" w:hAnsi="Times New Roman" w:cs="Times New Roman"/>
          <w:sz w:val="24"/>
          <w:szCs w:val="24"/>
        </w:rPr>
        <w:t>teis.</w:t>
      </w:r>
    </w:p>
    <w:p w14:paraId="473089E9" w14:textId="77777777" w:rsidR="00D73E76" w:rsidRPr="00804FD5" w:rsidRDefault="00D73E76" w:rsidP="00983498">
      <w:pPr>
        <w:suppressAutoHyphens/>
        <w:jc w:val="both"/>
        <w:rPr>
          <w:rFonts w:ascii="Times New Roman" w:hAnsi="Times New Roman" w:cs="Times New Roman"/>
        </w:rPr>
      </w:pPr>
    </w:p>
    <w:p w14:paraId="2C279014" w14:textId="77777777" w:rsidR="00D73E76" w:rsidRPr="00804FD5" w:rsidRDefault="0021305A" w:rsidP="00983498">
      <w:pPr>
        <w:numPr>
          <w:ilvl w:val="1"/>
          <w:numId w:val="4"/>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Decairá do direito de impugnar os termos do presente edital perante a Administração, o licitante que não o fizer até o segundo dia útil que anteceder a abertura dos envelopes de </w:t>
      </w:r>
      <w:r w:rsidR="003E2F9A" w:rsidRPr="00804FD5">
        <w:rPr>
          <w:rFonts w:ascii="Times New Roman" w:hAnsi="Times New Roman" w:cs="Times New Roman"/>
          <w:sz w:val="24"/>
          <w:szCs w:val="24"/>
        </w:rPr>
        <w:t>proposta</w:t>
      </w:r>
      <w:r w:rsidRPr="00804FD5">
        <w:rPr>
          <w:rFonts w:ascii="Times New Roman" w:hAnsi="Times New Roman" w:cs="Times New Roman"/>
          <w:sz w:val="24"/>
          <w:szCs w:val="24"/>
        </w:rPr>
        <w:t>, indicando as falhas ou irregularidades que viciaram o edital, hipótese em que tal comunicação não terá efeito de recurso.</w:t>
      </w:r>
    </w:p>
    <w:p w14:paraId="04CF2058" w14:textId="77777777" w:rsidR="0021305A" w:rsidRPr="00804FD5" w:rsidRDefault="0021305A" w:rsidP="00983498">
      <w:pPr>
        <w:pStyle w:val="PargrafodaLista"/>
        <w:ind w:left="0"/>
        <w:rPr>
          <w:rFonts w:ascii="Times New Roman" w:hAnsi="Times New Roman" w:cs="Times New Roman"/>
          <w:sz w:val="24"/>
          <w:szCs w:val="24"/>
        </w:rPr>
      </w:pPr>
    </w:p>
    <w:p w14:paraId="1918719D" w14:textId="77777777" w:rsidR="0021305A" w:rsidRPr="00804FD5" w:rsidRDefault="0021305A" w:rsidP="00983498">
      <w:pPr>
        <w:numPr>
          <w:ilvl w:val="1"/>
          <w:numId w:val="4"/>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 impugnação feita tempestivamente pelo licitante não o impedirá de participar do processo licitatório até o transito em julgado da decisão a ela pertinente.</w:t>
      </w:r>
    </w:p>
    <w:p w14:paraId="59CB5CDD" w14:textId="77777777" w:rsidR="00142B78" w:rsidRPr="00804FD5" w:rsidRDefault="00142B78" w:rsidP="00983498">
      <w:pPr>
        <w:pStyle w:val="PargrafodaLista"/>
        <w:rPr>
          <w:rFonts w:ascii="Times New Roman" w:hAnsi="Times New Roman" w:cs="Times New Roman"/>
        </w:rPr>
      </w:pPr>
    </w:p>
    <w:p w14:paraId="69B67967" w14:textId="77777777" w:rsidR="00142B78" w:rsidRPr="00804FD5" w:rsidRDefault="00142B78" w:rsidP="00983498">
      <w:pPr>
        <w:numPr>
          <w:ilvl w:val="1"/>
          <w:numId w:val="4"/>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Não serão reconhecidas as impugnações interpostas via fax, e-mail ou estando vencidos os respectivos prazos legais.</w:t>
      </w:r>
    </w:p>
    <w:p w14:paraId="185C4C92" w14:textId="77777777" w:rsidR="00AE37D0" w:rsidRPr="00804FD5" w:rsidRDefault="00AE37D0" w:rsidP="00983498">
      <w:pPr>
        <w:pStyle w:val="PargrafodaLista"/>
        <w:ind w:left="0"/>
        <w:rPr>
          <w:rFonts w:ascii="Times New Roman" w:hAnsi="Times New Roman" w:cs="Times New Roman"/>
        </w:rPr>
      </w:pPr>
    </w:p>
    <w:p w14:paraId="27F242F3" w14:textId="77777777" w:rsidR="00F95086" w:rsidRPr="00804FD5" w:rsidRDefault="00F95086"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IV – DO RECEBIMENTO DOS DOCUMENTOS E PROPOSTAS</w:t>
      </w:r>
    </w:p>
    <w:p w14:paraId="13FF29D0" w14:textId="77777777" w:rsidR="00AE37D0" w:rsidRPr="00804FD5" w:rsidRDefault="00AE37D0" w:rsidP="00983498">
      <w:pPr>
        <w:pStyle w:val="PargrafodaLista"/>
        <w:rPr>
          <w:rFonts w:ascii="Times New Roman" w:hAnsi="Times New Roman" w:cs="Times New Roman"/>
        </w:rPr>
      </w:pPr>
    </w:p>
    <w:p w14:paraId="3EF3D99E" w14:textId="77777777" w:rsidR="00AE37D0" w:rsidRPr="0012718E" w:rsidRDefault="00AE37D0"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Os documentos de habilitação</w:t>
      </w:r>
      <w:r w:rsidR="005C4BBD" w:rsidRPr="00804FD5">
        <w:rPr>
          <w:rFonts w:ascii="Times New Roman" w:hAnsi="Times New Roman" w:cs="Times New Roman"/>
          <w:sz w:val="24"/>
          <w:szCs w:val="24"/>
        </w:rPr>
        <w:t xml:space="preserve"> e proposta serão recebidos pelo PREGOEIRO e EQUIPE DE APOIO</w:t>
      </w:r>
      <w:r w:rsidR="00701D8F" w:rsidRPr="00804FD5">
        <w:rPr>
          <w:rFonts w:ascii="Times New Roman" w:hAnsi="Times New Roman" w:cs="Times New Roman"/>
          <w:sz w:val="24"/>
          <w:szCs w:val="24"/>
        </w:rPr>
        <w:t xml:space="preserve"> no dia, local e horário mencionados no preâmbulo, sem entrelinhas, emendas ou rasuras, em 02 (dois) envelopes distintos, lacrados (fechados) e identificados, respectivamente, como nº 01 e 02, conforme abaixo:</w:t>
      </w:r>
    </w:p>
    <w:p w14:paraId="2BF0600F" w14:textId="77777777" w:rsidR="00701D8F" w:rsidRPr="0012718E" w:rsidRDefault="00701D8F" w:rsidP="00983498">
      <w:pPr>
        <w:jc w:val="both"/>
        <w:rPr>
          <w:rFonts w:ascii="Times New Roman" w:hAnsi="Times New Roman" w:cs="Times New Roman"/>
        </w:rPr>
      </w:pPr>
    </w:p>
    <w:tbl>
      <w:tblPr>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953"/>
      </w:tblGrid>
      <w:tr w:rsidR="00701D8F" w:rsidRPr="0012718E" w14:paraId="297379B5" w14:textId="77777777" w:rsidTr="00C45E21">
        <w:trPr>
          <w:jc w:val="center"/>
        </w:trPr>
        <w:tc>
          <w:tcPr>
            <w:tcW w:w="5953" w:type="dxa"/>
            <w:shd w:val="clear" w:color="auto" w:fill="auto"/>
          </w:tcPr>
          <w:p w14:paraId="3FA1FB3D" w14:textId="77777777" w:rsidR="00701D8F" w:rsidRPr="0012718E" w:rsidRDefault="00701D8F"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AO MUNICÍPIO DE AMARAL FERRADOR</w:t>
            </w:r>
          </w:p>
          <w:p w14:paraId="44301A31" w14:textId="58B5138D" w:rsidR="00701D8F" w:rsidRPr="0012718E" w:rsidRDefault="00F95086"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PREGÃO PRESENCIAL</w:t>
            </w:r>
            <w:r w:rsidR="00701D8F" w:rsidRPr="0012718E">
              <w:rPr>
                <w:rFonts w:ascii="Times New Roman" w:hAnsi="Times New Roman" w:cs="Times New Roman"/>
                <w:sz w:val="24"/>
                <w:szCs w:val="24"/>
              </w:rPr>
              <w:t xml:space="preserve"> </w:t>
            </w:r>
            <w:r w:rsidR="0089797F" w:rsidRPr="0012718E">
              <w:rPr>
                <w:rFonts w:ascii="Times New Roman" w:hAnsi="Times New Roman" w:cs="Times New Roman"/>
                <w:sz w:val="24"/>
                <w:szCs w:val="24"/>
              </w:rPr>
              <w:t xml:space="preserve">Nº </w:t>
            </w:r>
            <w:r w:rsidR="002D1ADC">
              <w:rPr>
                <w:rFonts w:ascii="Times New Roman" w:hAnsi="Times New Roman" w:cs="Times New Roman"/>
                <w:sz w:val="24"/>
                <w:szCs w:val="24"/>
              </w:rPr>
              <w:t>022</w:t>
            </w:r>
            <w:r w:rsidR="00C376A6">
              <w:rPr>
                <w:rFonts w:ascii="Times New Roman" w:hAnsi="Times New Roman" w:cs="Times New Roman"/>
                <w:sz w:val="24"/>
                <w:szCs w:val="24"/>
              </w:rPr>
              <w:t>/</w:t>
            </w:r>
            <w:r w:rsidR="00BB5E2A">
              <w:rPr>
                <w:rFonts w:ascii="Times New Roman" w:hAnsi="Times New Roman" w:cs="Times New Roman"/>
                <w:sz w:val="24"/>
                <w:szCs w:val="24"/>
              </w:rPr>
              <w:t>2023</w:t>
            </w:r>
          </w:p>
          <w:p w14:paraId="0469AB23" w14:textId="77777777" w:rsidR="00701D8F" w:rsidRPr="0012718E" w:rsidRDefault="00701D8F" w:rsidP="00983498">
            <w:pPr>
              <w:suppressAutoHyphens/>
              <w:jc w:val="center"/>
              <w:rPr>
                <w:rFonts w:ascii="Times New Roman" w:hAnsi="Times New Roman" w:cs="Times New Roman"/>
                <w:b/>
                <w:sz w:val="24"/>
                <w:szCs w:val="24"/>
              </w:rPr>
            </w:pPr>
            <w:r w:rsidRPr="0012718E">
              <w:rPr>
                <w:rFonts w:ascii="Times New Roman" w:hAnsi="Times New Roman" w:cs="Times New Roman"/>
                <w:b/>
                <w:sz w:val="24"/>
                <w:szCs w:val="24"/>
              </w:rPr>
              <w:t xml:space="preserve">ENVELOPE Nº 01 – </w:t>
            </w:r>
            <w:r w:rsidR="003E4126" w:rsidRPr="0012718E">
              <w:rPr>
                <w:rFonts w:ascii="Times New Roman" w:hAnsi="Times New Roman" w:cs="Times New Roman"/>
                <w:b/>
                <w:sz w:val="24"/>
                <w:szCs w:val="24"/>
              </w:rPr>
              <w:t>PROPOSTA</w:t>
            </w:r>
          </w:p>
          <w:p w14:paraId="64D70F51" w14:textId="77777777" w:rsidR="00701D8F" w:rsidRPr="0012718E" w:rsidRDefault="00701D8F"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PROPONENTE (RAZÃO SOCIAL DA EMPRESA)</w:t>
            </w:r>
          </w:p>
        </w:tc>
      </w:tr>
    </w:tbl>
    <w:p w14:paraId="4E10E214" w14:textId="77777777" w:rsidR="00701D8F" w:rsidRPr="0012718E" w:rsidRDefault="00701D8F" w:rsidP="00983498">
      <w:pPr>
        <w:jc w:val="both"/>
        <w:rPr>
          <w:rFonts w:ascii="Times New Roman" w:hAnsi="Times New Roman" w:cs="Times New Roman"/>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953"/>
      </w:tblGrid>
      <w:tr w:rsidR="00701D8F" w:rsidRPr="0012718E" w14:paraId="7767A620" w14:textId="77777777" w:rsidTr="00C45E21">
        <w:trPr>
          <w:jc w:val="center"/>
        </w:trPr>
        <w:tc>
          <w:tcPr>
            <w:tcW w:w="5953" w:type="dxa"/>
            <w:shd w:val="clear" w:color="auto" w:fill="auto"/>
          </w:tcPr>
          <w:p w14:paraId="78BE047C" w14:textId="77777777" w:rsidR="00701D8F" w:rsidRPr="0012718E" w:rsidRDefault="00701D8F"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AO MUNICÍPIO DE AMARAL FERRADOR</w:t>
            </w:r>
          </w:p>
          <w:p w14:paraId="2CBF067A" w14:textId="0774281B" w:rsidR="00701D8F" w:rsidRPr="0012718E" w:rsidRDefault="003E4126"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PREGÃO PRESENCIAL</w:t>
            </w:r>
            <w:r w:rsidR="00701D8F" w:rsidRPr="0012718E">
              <w:rPr>
                <w:rFonts w:ascii="Times New Roman" w:hAnsi="Times New Roman" w:cs="Times New Roman"/>
                <w:sz w:val="24"/>
                <w:szCs w:val="24"/>
              </w:rPr>
              <w:t xml:space="preserve"> </w:t>
            </w:r>
            <w:r w:rsidR="0012718E" w:rsidRPr="0012718E">
              <w:rPr>
                <w:rFonts w:ascii="Times New Roman" w:hAnsi="Times New Roman" w:cs="Times New Roman"/>
                <w:sz w:val="24"/>
                <w:szCs w:val="24"/>
              </w:rPr>
              <w:t xml:space="preserve">Nº </w:t>
            </w:r>
            <w:r w:rsidR="002D1ADC">
              <w:rPr>
                <w:rFonts w:ascii="Times New Roman" w:hAnsi="Times New Roman" w:cs="Times New Roman"/>
                <w:sz w:val="24"/>
                <w:szCs w:val="24"/>
              </w:rPr>
              <w:t>022</w:t>
            </w:r>
            <w:r w:rsidR="00C376A6">
              <w:rPr>
                <w:rFonts w:ascii="Times New Roman" w:hAnsi="Times New Roman" w:cs="Times New Roman"/>
                <w:sz w:val="24"/>
                <w:szCs w:val="24"/>
              </w:rPr>
              <w:t>/</w:t>
            </w:r>
            <w:r w:rsidR="00BB5E2A">
              <w:rPr>
                <w:rFonts w:ascii="Times New Roman" w:hAnsi="Times New Roman" w:cs="Times New Roman"/>
                <w:sz w:val="24"/>
                <w:szCs w:val="24"/>
              </w:rPr>
              <w:t>2023</w:t>
            </w:r>
          </w:p>
          <w:p w14:paraId="376852DC" w14:textId="77777777" w:rsidR="00701D8F" w:rsidRPr="0012718E" w:rsidRDefault="00701D8F" w:rsidP="00983498">
            <w:pPr>
              <w:suppressAutoHyphens/>
              <w:jc w:val="center"/>
              <w:rPr>
                <w:rFonts w:ascii="Times New Roman" w:hAnsi="Times New Roman" w:cs="Times New Roman"/>
                <w:b/>
                <w:sz w:val="24"/>
                <w:szCs w:val="24"/>
              </w:rPr>
            </w:pPr>
            <w:r w:rsidRPr="0012718E">
              <w:rPr>
                <w:rFonts w:ascii="Times New Roman" w:hAnsi="Times New Roman" w:cs="Times New Roman"/>
                <w:b/>
                <w:sz w:val="24"/>
                <w:szCs w:val="24"/>
              </w:rPr>
              <w:t xml:space="preserve">ENVELOPE Nº 02 – </w:t>
            </w:r>
            <w:r w:rsidR="003E4126" w:rsidRPr="0012718E">
              <w:rPr>
                <w:rFonts w:ascii="Times New Roman" w:hAnsi="Times New Roman" w:cs="Times New Roman"/>
                <w:b/>
                <w:sz w:val="24"/>
                <w:szCs w:val="24"/>
              </w:rPr>
              <w:t>HABILITAÇÃO</w:t>
            </w:r>
          </w:p>
          <w:p w14:paraId="383F81E9" w14:textId="77777777" w:rsidR="00701D8F" w:rsidRPr="0012718E" w:rsidRDefault="00701D8F" w:rsidP="00983498">
            <w:pPr>
              <w:suppressAutoHyphens/>
              <w:jc w:val="center"/>
              <w:rPr>
                <w:rFonts w:ascii="Times New Roman" w:hAnsi="Times New Roman" w:cs="Times New Roman"/>
                <w:sz w:val="24"/>
                <w:szCs w:val="24"/>
              </w:rPr>
            </w:pPr>
            <w:r w:rsidRPr="0012718E">
              <w:rPr>
                <w:rFonts w:ascii="Times New Roman" w:hAnsi="Times New Roman" w:cs="Times New Roman"/>
                <w:sz w:val="24"/>
                <w:szCs w:val="24"/>
              </w:rPr>
              <w:t>PROPONENTE (RAZÃO SOCIAL DA EMPRESA)</w:t>
            </w:r>
          </w:p>
        </w:tc>
      </w:tr>
    </w:tbl>
    <w:p w14:paraId="5E5D1BB3" w14:textId="77777777" w:rsidR="00AE37D0" w:rsidRPr="00804FD5" w:rsidRDefault="00AE37D0" w:rsidP="00983498">
      <w:pPr>
        <w:jc w:val="both"/>
        <w:rPr>
          <w:rFonts w:ascii="Times New Roman" w:hAnsi="Times New Roman" w:cs="Times New Roman"/>
        </w:rPr>
      </w:pPr>
    </w:p>
    <w:p w14:paraId="34FC8875" w14:textId="77777777" w:rsidR="00023FA2" w:rsidRPr="001F30D8" w:rsidRDefault="00023FA2"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1F30D8">
        <w:rPr>
          <w:rFonts w:ascii="Times New Roman" w:hAnsi="Times New Roman" w:cs="Times New Roman"/>
          <w:b/>
          <w:sz w:val="24"/>
          <w:szCs w:val="24"/>
        </w:rPr>
        <w:t>V – DA REPRESENTAÇÃO E DO CREDENCIAMENTO</w:t>
      </w:r>
    </w:p>
    <w:p w14:paraId="570BAF98" w14:textId="77777777" w:rsidR="00023FA2" w:rsidRPr="00804FD5" w:rsidRDefault="00023FA2" w:rsidP="00983498">
      <w:pPr>
        <w:jc w:val="both"/>
        <w:rPr>
          <w:rFonts w:ascii="Times New Roman" w:hAnsi="Times New Roman" w:cs="Times New Roman"/>
        </w:rPr>
      </w:pPr>
    </w:p>
    <w:p w14:paraId="765C31CF" w14:textId="77777777" w:rsidR="00CD7CBB" w:rsidRPr="00804FD5" w:rsidRDefault="00CD7CBB" w:rsidP="00983498">
      <w:pPr>
        <w:pStyle w:val="PargrafodaLista"/>
        <w:numPr>
          <w:ilvl w:val="0"/>
          <w:numId w:val="5"/>
        </w:numPr>
        <w:suppressAutoHyphens/>
        <w:jc w:val="both"/>
        <w:rPr>
          <w:rFonts w:ascii="Times New Roman" w:hAnsi="Times New Roman" w:cs="Times New Roman"/>
          <w:vanish/>
          <w:sz w:val="24"/>
          <w:szCs w:val="24"/>
        </w:rPr>
      </w:pPr>
    </w:p>
    <w:p w14:paraId="49EFB900" w14:textId="77777777" w:rsidR="00DF5877"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licitante deverá apresentar-se para credenciamento junto ao pregoeiro, </w:t>
      </w:r>
      <w:r w:rsidR="008F0EF8">
        <w:rPr>
          <w:rFonts w:ascii="Times New Roman" w:hAnsi="Times New Roman" w:cs="Times New Roman"/>
          <w:sz w:val="24"/>
          <w:szCs w:val="24"/>
        </w:rPr>
        <w:t xml:space="preserve"> </w:t>
      </w:r>
      <w:r w:rsidRPr="00804FD5">
        <w:rPr>
          <w:rFonts w:ascii="Times New Roman" w:hAnsi="Times New Roman" w:cs="Times New Roman"/>
          <w:sz w:val="24"/>
          <w:szCs w:val="24"/>
        </w:rPr>
        <w:t>por meio de seu representante legal, ou através de procurador regularmente constituído, que devidamente identificado e credenciado, será o único admitido a intervir no procedimento licitatório, no interesse da representada</w:t>
      </w:r>
      <w:r w:rsidR="00CD7CBB" w:rsidRPr="00804FD5">
        <w:rPr>
          <w:rFonts w:ascii="Times New Roman" w:hAnsi="Times New Roman" w:cs="Times New Roman"/>
          <w:sz w:val="24"/>
          <w:szCs w:val="24"/>
        </w:rPr>
        <w:t>;</w:t>
      </w:r>
    </w:p>
    <w:p w14:paraId="0C9916EF" w14:textId="77777777" w:rsidR="00B80ABE" w:rsidRPr="00804FD5" w:rsidRDefault="00B80ABE" w:rsidP="00983498">
      <w:pPr>
        <w:suppressAutoHyphens/>
        <w:jc w:val="both"/>
        <w:rPr>
          <w:rFonts w:ascii="Times New Roman" w:hAnsi="Times New Roman" w:cs="Times New Roman"/>
          <w:sz w:val="24"/>
          <w:szCs w:val="24"/>
        </w:rPr>
      </w:pPr>
    </w:p>
    <w:p w14:paraId="681191CF"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identificação será realizada, exclusivamente, </w:t>
      </w:r>
      <w:r w:rsidR="00AC268A" w:rsidRPr="00804FD5">
        <w:rPr>
          <w:rFonts w:ascii="Times New Roman" w:hAnsi="Times New Roman" w:cs="Times New Roman"/>
          <w:sz w:val="24"/>
          <w:szCs w:val="24"/>
        </w:rPr>
        <w:t>através da apresentação de docu</w:t>
      </w:r>
      <w:r w:rsidRPr="00804FD5">
        <w:rPr>
          <w:rFonts w:ascii="Times New Roman" w:hAnsi="Times New Roman" w:cs="Times New Roman"/>
          <w:sz w:val="24"/>
          <w:szCs w:val="24"/>
        </w:rPr>
        <w:t>mento de identidade.</w:t>
      </w:r>
    </w:p>
    <w:p w14:paraId="05139AE1" w14:textId="77777777" w:rsidR="00AC268A" w:rsidRPr="00804FD5" w:rsidRDefault="00AC268A" w:rsidP="00983498">
      <w:pPr>
        <w:suppressAutoHyphens/>
        <w:jc w:val="both"/>
        <w:rPr>
          <w:rFonts w:ascii="Times New Roman" w:hAnsi="Times New Roman" w:cs="Times New Roman"/>
          <w:sz w:val="24"/>
          <w:szCs w:val="24"/>
        </w:rPr>
      </w:pPr>
    </w:p>
    <w:p w14:paraId="5C2953B2"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documentação referente ao credenciamento de que trata o item </w:t>
      </w:r>
      <w:r w:rsidR="00AC268A" w:rsidRPr="00804FD5">
        <w:rPr>
          <w:rFonts w:ascii="Times New Roman" w:hAnsi="Times New Roman" w:cs="Times New Roman"/>
          <w:sz w:val="24"/>
          <w:szCs w:val="24"/>
        </w:rPr>
        <w:t>5</w:t>
      </w:r>
      <w:r w:rsidRPr="00804FD5">
        <w:rPr>
          <w:rFonts w:ascii="Times New Roman" w:hAnsi="Times New Roman" w:cs="Times New Roman"/>
          <w:sz w:val="24"/>
          <w:szCs w:val="24"/>
        </w:rPr>
        <w:t xml:space="preserve">.1 deverá ser </w:t>
      </w:r>
      <w:r w:rsidR="00AC268A" w:rsidRPr="00804FD5">
        <w:rPr>
          <w:rFonts w:ascii="Times New Roman" w:hAnsi="Times New Roman" w:cs="Times New Roman"/>
          <w:sz w:val="24"/>
          <w:szCs w:val="24"/>
        </w:rPr>
        <w:t>apresentada</w:t>
      </w:r>
      <w:r w:rsidRPr="00804FD5">
        <w:rPr>
          <w:rFonts w:ascii="Times New Roman" w:hAnsi="Times New Roman" w:cs="Times New Roman"/>
          <w:sz w:val="24"/>
          <w:szCs w:val="24"/>
        </w:rPr>
        <w:t xml:space="preserve"> fora dos envelopes.</w:t>
      </w:r>
    </w:p>
    <w:p w14:paraId="387CC914" w14:textId="77777777" w:rsidR="00AC268A" w:rsidRPr="00804FD5" w:rsidRDefault="00AC268A" w:rsidP="00983498">
      <w:pPr>
        <w:pStyle w:val="PargrafodaLista"/>
        <w:rPr>
          <w:rFonts w:ascii="Times New Roman" w:hAnsi="Times New Roman" w:cs="Times New Roman"/>
          <w:sz w:val="24"/>
          <w:szCs w:val="24"/>
        </w:rPr>
      </w:pPr>
    </w:p>
    <w:p w14:paraId="263ACFF2"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 credenciamento será efetuado da seguinte forma:</w:t>
      </w:r>
    </w:p>
    <w:p w14:paraId="39483BEC" w14:textId="77777777" w:rsidR="007016F2" w:rsidRPr="00804FD5" w:rsidRDefault="007016F2" w:rsidP="00983498">
      <w:pPr>
        <w:suppressAutoHyphens/>
        <w:jc w:val="both"/>
        <w:rPr>
          <w:rFonts w:ascii="Times New Roman" w:hAnsi="Times New Roman" w:cs="Times New Roman"/>
          <w:sz w:val="24"/>
          <w:szCs w:val="24"/>
        </w:rPr>
      </w:pPr>
    </w:p>
    <w:p w14:paraId="232FB1BD" w14:textId="77777777" w:rsidR="00B80ABE" w:rsidRPr="00804FD5" w:rsidRDefault="007016F2" w:rsidP="00983498">
      <w:pPr>
        <w:numPr>
          <w:ilvl w:val="0"/>
          <w:numId w:val="6"/>
        </w:numPr>
        <w:suppressAutoHyphens/>
        <w:ind w:left="0" w:firstLine="360"/>
        <w:jc w:val="both"/>
        <w:rPr>
          <w:rFonts w:ascii="Times New Roman" w:hAnsi="Times New Roman" w:cs="Times New Roman"/>
          <w:sz w:val="24"/>
          <w:szCs w:val="24"/>
        </w:rPr>
      </w:pPr>
      <w:r w:rsidRPr="00804FD5">
        <w:rPr>
          <w:rFonts w:ascii="Times New Roman" w:hAnsi="Times New Roman" w:cs="Times New Roman"/>
          <w:sz w:val="24"/>
          <w:szCs w:val="24"/>
        </w:rPr>
        <w:t>S</w:t>
      </w:r>
      <w:r w:rsidR="00B80ABE" w:rsidRPr="00804FD5">
        <w:rPr>
          <w:rFonts w:ascii="Times New Roman" w:hAnsi="Times New Roman" w:cs="Times New Roman"/>
          <w:sz w:val="24"/>
          <w:szCs w:val="24"/>
        </w:rPr>
        <w:t xml:space="preserve">e representada diretamente, por meio de dirigente, proprietário, sócio ou </w:t>
      </w:r>
      <w:r w:rsidRPr="00804FD5">
        <w:rPr>
          <w:rFonts w:ascii="Times New Roman" w:hAnsi="Times New Roman" w:cs="Times New Roman"/>
          <w:sz w:val="24"/>
          <w:szCs w:val="24"/>
        </w:rPr>
        <w:t>assemelhado</w:t>
      </w:r>
      <w:r w:rsidR="00B80ABE" w:rsidRPr="00804FD5">
        <w:rPr>
          <w:rFonts w:ascii="Times New Roman" w:hAnsi="Times New Roman" w:cs="Times New Roman"/>
          <w:sz w:val="24"/>
          <w:szCs w:val="24"/>
        </w:rPr>
        <w:t>, deverá apresentar:</w:t>
      </w:r>
    </w:p>
    <w:p w14:paraId="77C273CD" w14:textId="77777777" w:rsidR="007016F2" w:rsidRPr="00804FD5" w:rsidRDefault="007016F2" w:rsidP="00983498">
      <w:pPr>
        <w:suppressAutoHyphens/>
        <w:ind w:left="360"/>
        <w:jc w:val="both"/>
        <w:rPr>
          <w:rFonts w:ascii="Times New Roman" w:hAnsi="Times New Roman" w:cs="Times New Roman"/>
          <w:sz w:val="24"/>
          <w:szCs w:val="24"/>
        </w:rPr>
      </w:pPr>
    </w:p>
    <w:p w14:paraId="79E17EFF" w14:textId="77777777" w:rsidR="007016F2" w:rsidRPr="00804FD5" w:rsidRDefault="007016F2" w:rsidP="00983498">
      <w:pPr>
        <w:numPr>
          <w:ilvl w:val="0"/>
          <w:numId w:val="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Cópia do respectivo Estatuto ou Contrato Social em vigor, devidamente registrado;</w:t>
      </w:r>
    </w:p>
    <w:p w14:paraId="5AD202D5" w14:textId="77777777" w:rsidR="007016F2" w:rsidRPr="00804FD5" w:rsidRDefault="007016F2" w:rsidP="00983498">
      <w:pPr>
        <w:numPr>
          <w:ilvl w:val="0"/>
          <w:numId w:val="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Documento de eleição de seus administradores, em se tratando de sociedade comercial ou de sociedade por ações;</w:t>
      </w:r>
    </w:p>
    <w:p w14:paraId="45C38B82" w14:textId="77777777" w:rsidR="007016F2" w:rsidRPr="00804FD5" w:rsidRDefault="007016F2" w:rsidP="00983498">
      <w:pPr>
        <w:numPr>
          <w:ilvl w:val="0"/>
          <w:numId w:val="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Inscrição do ato constitutivo, acompanhado de prova de diretoria em exercício, no caso de sociedade civil;</w:t>
      </w:r>
    </w:p>
    <w:p w14:paraId="79CBC3CE" w14:textId="77777777" w:rsidR="007016F2" w:rsidRPr="00804FD5" w:rsidRDefault="007016F2" w:rsidP="00983498">
      <w:pPr>
        <w:numPr>
          <w:ilvl w:val="0"/>
          <w:numId w:val="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Decreto de autorização, no qual estejam expressos seus poderes para exercer direitos e assumir obrigações em decorrência de tal investidura e para prática de todos os atos inerentes ao certame, em se tratando de empresa ou sociedade estrangeira em funcionamento no País;</w:t>
      </w:r>
    </w:p>
    <w:p w14:paraId="19239DEA" w14:textId="77777777" w:rsidR="007016F2" w:rsidRPr="00804FD5" w:rsidRDefault="007016F2" w:rsidP="00983498">
      <w:pPr>
        <w:numPr>
          <w:ilvl w:val="0"/>
          <w:numId w:val="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Registro comercial, se empresa individual.</w:t>
      </w:r>
    </w:p>
    <w:p w14:paraId="066DD907" w14:textId="77777777" w:rsidR="007016F2" w:rsidRPr="00804FD5" w:rsidRDefault="007016F2" w:rsidP="00983498">
      <w:pPr>
        <w:suppressAutoHyphens/>
        <w:ind w:left="360"/>
        <w:jc w:val="both"/>
        <w:rPr>
          <w:rFonts w:ascii="Times New Roman" w:hAnsi="Times New Roman" w:cs="Times New Roman"/>
          <w:sz w:val="24"/>
          <w:szCs w:val="24"/>
        </w:rPr>
      </w:pPr>
    </w:p>
    <w:p w14:paraId="3F2B8BCE" w14:textId="77777777" w:rsidR="00B80ABE" w:rsidRPr="00804FD5" w:rsidRDefault="00422A57" w:rsidP="00983498">
      <w:pPr>
        <w:numPr>
          <w:ilvl w:val="0"/>
          <w:numId w:val="6"/>
        </w:numPr>
        <w:suppressAutoHyphens/>
        <w:ind w:left="0" w:firstLine="360"/>
        <w:jc w:val="both"/>
        <w:rPr>
          <w:rFonts w:ascii="Times New Roman" w:hAnsi="Times New Roman" w:cs="Times New Roman"/>
          <w:sz w:val="24"/>
          <w:szCs w:val="24"/>
        </w:rPr>
      </w:pPr>
      <w:r w:rsidRPr="00804FD5">
        <w:rPr>
          <w:rFonts w:ascii="Times New Roman" w:hAnsi="Times New Roman" w:cs="Times New Roman"/>
          <w:sz w:val="24"/>
          <w:szCs w:val="24"/>
        </w:rPr>
        <w:t>S</w:t>
      </w:r>
      <w:r w:rsidR="00B80ABE" w:rsidRPr="00804FD5">
        <w:rPr>
          <w:rFonts w:ascii="Times New Roman" w:hAnsi="Times New Roman" w:cs="Times New Roman"/>
          <w:sz w:val="24"/>
          <w:szCs w:val="24"/>
        </w:rPr>
        <w:t>e representada por procurador, deverá apresentar:</w:t>
      </w:r>
    </w:p>
    <w:p w14:paraId="049F2266" w14:textId="77777777" w:rsidR="00422A57" w:rsidRPr="00804FD5" w:rsidRDefault="00B80ABE" w:rsidP="00983498">
      <w:pPr>
        <w:suppressAutoHyphens/>
        <w:jc w:val="both"/>
        <w:rPr>
          <w:rFonts w:ascii="Times New Roman" w:hAnsi="Times New Roman" w:cs="Times New Roman"/>
          <w:sz w:val="24"/>
          <w:szCs w:val="24"/>
        </w:rPr>
      </w:pPr>
      <w:r w:rsidRPr="00804FD5">
        <w:rPr>
          <w:rFonts w:ascii="Times New Roman" w:hAnsi="Times New Roman" w:cs="Times New Roman"/>
          <w:sz w:val="24"/>
          <w:szCs w:val="24"/>
        </w:rPr>
        <w:tab/>
      </w:r>
    </w:p>
    <w:p w14:paraId="67F75E3F" w14:textId="77777777" w:rsidR="00422A57" w:rsidRPr="00804FD5" w:rsidRDefault="00422A57" w:rsidP="00983498">
      <w:pPr>
        <w:numPr>
          <w:ilvl w:val="0"/>
          <w:numId w:val="8"/>
        </w:numPr>
        <w:suppressAutoHyphens/>
        <w:jc w:val="both"/>
        <w:rPr>
          <w:rFonts w:ascii="Times New Roman" w:hAnsi="Times New Roman" w:cs="Times New Roman"/>
          <w:sz w:val="24"/>
          <w:szCs w:val="24"/>
        </w:rPr>
      </w:pPr>
      <w:r w:rsidRPr="00804FD5">
        <w:rPr>
          <w:rFonts w:ascii="Times New Roman" w:hAnsi="Times New Roman" w:cs="Times New Roman"/>
          <w:sz w:val="24"/>
          <w:szCs w:val="24"/>
        </w:rPr>
        <w:t>Instrumento público ou particular de procuração, este com a firma do outorgante reconhecida, em que constem os requisitos m</w:t>
      </w:r>
      <w:r w:rsidR="00D34C3A">
        <w:rPr>
          <w:rFonts w:ascii="Times New Roman" w:hAnsi="Times New Roman" w:cs="Times New Roman"/>
          <w:sz w:val="24"/>
          <w:szCs w:val="24"/>
        </w:rPr>
        <w:t>ínimos previstos no art. 654, §</w:t>
      </w:r>
      <w:r w:rsidRPr="00804FD5">
        <w:rPr>
          <w:rFonts w:ascii="Times New Roman" w:hAnsi="Times New Roman" w:cs="Times New Roman"/>
          <w:sz w:val="24"/>
          <w:szCs w:val="24"/>
        </w:rPr>
        <w:t>1º, do Código Civil, em especial o nome da empresa outorgante e de todas as pessoas com poderes para a outorga de procuração, o nome do outorgado e a indicação de amplos poderes para dar lance(s) em licitação pública; ou;</w:t>
      </w:r>
    </w:p>
    <w:p w14:paraId="17E783C3" w14:textId="77777777" w:rsidR="00422A57" w:rsidRPr="00804FD5" w:rsidRDefault="0061701E" w:rsidP="00983498">
      <w:pPr>
        <w:numPr>
          <w:ilvl w:val="0"/>
          <w:numId w:val="8"/>
        </w:numPr>
        <w:suppressAutoHyphens/>
        <w:jc w:val="both"/>
        <w:rPr>
          <w:rFonts w:ascii="Times New Roman" w:hAnsi="Times New Roman" w:cs="Times New Roman"/>
          <w:sz w:val="24"/>
          <w:szCs w:val="24"/>
        </w:rPr>
      </w:pPr>
      <w:r w:rsidRPr="00804FD5">
        <w:rPr>
          <w:rFonts w:ascii="Times New Roman" w:hAnsi="Times New Roman" w:cs="Times New Roman"/>
          <w:sz w:val="24"/>
          <w:szCs w:val="24"/>
        </w:rPr>
        <w:t>C</w:t>
      </w:r>
      <w:r w:rsidR="00422A57" w:rsidRPr="00804FD5">
        <w:rPr>
          <w:rFonts w:ascii="Times New Roman" w:hAnsi="Times New Roman" w:cs="Times New Roman"/>
          <w:sz w:val="24"/>
          <w:szCs w:val="24"/>
        </w:rPr>
        <w:t xml:space="preserve">arta de credenciamento outorgado pelos representantes legais da licitante, </w:t>
      </w:r>
      <w:r w:rsidRPr="00804FD5">
        <w:rPr>
          <w:rFonts w:ascii="Times New Roman" w:hAnsi="Times New Roman" w:cs="Times New Roman"/>
          <w:sz w:val="24"/>
          <w:szCs w:val="24"/>
        </w:rPr>
        <w:t>comprovando</w:t>
      </w:r>
      <w:r w:rsidR="00422A57" w:rsidRPr="00804FD5">
        <w:rPr>
          <w:rFonts w:ascii="Times New Roman" w:hAnsi="Times New Roman" w:cs="Times New Roman"/>
          <w:sz w:val="24"/>
          <w:szCs w:val="24"/>
        </w:rPr>
        <w:t xml:space="preserve"> a existência dos necessários poderes para formulação de propostas e para prática de todos os atos inerentes ao certame.</w:t>
      </w:r>
    </w:p>
    <w:p w14:paraId="27B68065" w14:textId="77777777" w:rsidR="00422A57" w:rsidRPr="00804FD5" w:rsidRDefault="00422A57" w:rsidP="00983498">
      <w:pPr>
        <w:suppressAutoHyphens/>
        <w:jc w:val="both"/>
        <w:rPr>
          <w:rFonts w:ascii="Times New Roman" w:hAnsi="Times New Roman" w:cs="Times New Roman"/>
          <w:sz w:val="24"/>
          <w:szCs w:val="24"/>
        </w:rPr>
      </w:pPr>
    </w:p>
    <w:p w14:paraId="1F687125" w14:textId="77777777" w:rsidR="00B80ABE" w:rsidRPr="00804FD5" w:rsidRDefault="00D34C3A" w:rsidP="00D34C3A">
      <w:pPr>
        <w:suppressAutoHyphens/>
        <w:ind w:left="720"/>
        <w:jc w:val="both"/>
        <w:rPr>
          <w:rFonts w:ascii="Times New Roman" w:hAnsi="Times New Roman" w:cs="Times New Roman"/>
          <w:sz w:val="24"/>
          <w:szCs w:val="24"/>
        </w:rPr>
      </w:pPr>
      <w:r>
        <w:rPr>
          <w:rFonts w:ascii="Times New Roman" w:hAnsi="Times New Roman" w:cs="Times New Roman"/>
          <w:b/>
          <w:sz w:val="24"/>
          <w:szCs w:val="24"/>
        </w:rPr>
        <w:t>Parágrafo Primeiro</w:t>
      </w:r>
      <w:r w:rsidR="00B80ABE" w:rsidRPr="00804FD5">
        <w:rPr>
          <w:rFonts w:ascii="Times New Roman" w:hAnsi="Times New Roman" w:cs="Times New Roman"/>
          <w:sz w:val="24"/>
          <w:szCs w:val="24"/>
        </w:rPr>
        <w:t>: Em ambos os casos</w:t>
      </w:r>
      <w:r w:rsidR="00734C1F" w:rsidRPr="00804FD5">
        <w:rPr>
          <w:rFonts w:ascii="Times New Roman" w:hAnsi="Times New Roman" w:cs="Times New Roman"/>
          <w:sz w:val="24"/>
          <w:szCs w:val="24"/>
        </w:rPr>
        <w:t xml:space="preserve"> acima (a e b)</w:t>
      </w:r>
      <w:r w:rsidR="00B80ABE" w:rsidRPr="00804FD5">
        <w:rPr>
          <w:rFonts w:ascii="Times New Roman" w:hAnsi="Times New Roman" w:cs="Times New Roman"/>
          <w:sz w:val="24"/>
          <w:szCs w:val="24"/>
        </w:rPr>
        <w:t>, o instrumento de mandato deverá estar acompanhado do ato de investidura do outorgante como representante legal da empresa.</w:t>
      </w:r>
    </w:p>
    <w:p w14:paraId="04C952BD" w14:textId="77777777" w:rsidR="00734C1F" w:rsidRPr="00804FD5" w:rsidRDefault="00B80ABE" w:rsidP="00983498">
      <w:pPr>
        <w:suppressAutoHyphens/>
        <w:jc w:val="both"/>
        <w:rPr>
          <w:rFonts w:ascii="Times New Roman" w:hAnsi="Times New Roman" w:cs="Times New Roman"/>
          <w:sz w:val="24"/>
          <w:szCs w:val="24"/>
        </w:rPr>
      </w:pPr>
      <w:r w:rsidRPr="00804FD5">
        <w:rPr>
          <w:rFonts w:ascii="Times New Roman" w:hAnsi="Times New Roman" w:cs="Times New Roman"/>
          <w:sz w:val="24"/>
          <w:szCs w:val="24"/>
        </w:rPr>
        <w:tab/>
      </w:r>
    </w:p>
    <w:p w14:paraId="3A77DC46" w14:textId="77777777" w:rsidR="00B80ABE" w:rsidRPr="00804FD5" w:rsidRDefault="00D34C3A" w:rsidP="00983498">
      <w:pPr>
        <w:suppressAutoHyphens/>
        <w:ind w:firstLine="708"/>
        <w:jc w:val="both"/>
        <w:rPr>
          <w:rFonts w:ascii="Times New Roman" w:hAnsi="Times New Roman" w:cs="Times New Roman"/>
          <w:sz w:val="24"/>
          <w:szCs w:val="24"/>
        </w:rPr>
      </w:pPr>
      <w:r>
        <w:rPr>
          <w:rFonts w:ascii="Times New Roman" w:hAnsi="Times New Roman" w:cs="Times New Roman"/>
          <w:b/>
          <w:sz w:val="24"/>
          <w:szCs w:val="24"/>
        </w:rPr>
        <w:t>Parágrafo Segundo</w:t>
      </w:r>
      <w:r w:rsidR="00B80ABE" w:rsidRPr="00804FD5">
        <w:rPr>
          <w:rFonts w:ascii="Times New Roman" w:hAnsi="Times New Roman" w:cs="Times New Roman"/>
          <w:sz w:val="24"/>
          <w:szCs w:val="24"/>
        </w:rPr>
        <w:t>: Caso o contrato social ou o estatuto determinem que mais de uma pessoa deva assinar a carta de credenciamento para o representante da empresa, a falta de qualquer uma invalida o documento para os fins deste procedimento licitatório.</w:t>
      </w:r>
    </w:p>
    <w:p w14:paraId="234A4B70" w14:textId="77777777" w:rsidR="0061701E" w:rsidRPr="00804FD5" w:rsidRDefault="00B80ABE" w:rsidP="00983498">
      <w:pPr>
        <w:suppressAutoHyphens/>
        <w:jc w:val="both"/>
        <w:rPr>
          <w:rFonts w:ascii="Times New Roman" w:hAnsi="Times New Roman" w:cs="Times New Roman"/>
          <w:sz w:val="24"/>
          <w:szCs w:val="24"/>
        </w:rPr>
      </w:pPr>
      <w:r w:rsidRPr="00804FD5">
        <w:rPr>
          <w:rFonts w:ascii="Times New Roman" w:hAnsi="Times New Roman" w:cs="Times New Roman"/>
          <w:sz w:val="24"/>
          <w:szCs w:val="24"/>
        </w:rPr>
        <w:tab/>
      </w:r>
    </w:p>
    <w:p w14:paraId="743CD1A4"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Para exercer os direitos de ofertar lances e/ou manifestar intenção de recorrer, é </w:t>
      </w:r>
      <w:r w:rsidR="00E33197" w:rsidRPr="00804FD5">
        <w:rPr>
          <w:rFonts w:ascii="Times New Roman" w:hAnsi="Times New Roman" w:cs="Times New Roman"/>
          <w:sz w:val="24"/>
          <w:szCs w:val="24"/>
        </w:rPr>
        <w:t>obrigatório</w:t>
      </w:r>
      <w:r w:rsidRPr="00804FD5">
        <w:rPr>
          <w:rFonts w:ascii="Times New Roman" w:hAnsi="Times New Roman" w:cs="Times New Roman"/>
          <w:sz w:val="24"/>
          <w:szCs w:val="24"/>
        </w:rPr>
        <w:t xml:space="preserve"> a licitante fazer-se representar em todas as sessões públicas referentes à licitação.</w:t>
      </w:r>
    </w:p>
    <w:p w14:paraId="5C436521" w14:textId="77777777" w:rsidR="00E33197" w:rsidRPr="00804FD5" w:rsidRDefault="00E33197" w:rsidP="00983498">
      <w:pPr>
        <w:suppressAutoHyphens/>
        <w:jc w:val="both"/>
        <w:rPr>
          <w:rFonts w:ascii="Times New Roman" w:hAnsi="Times New Roman" w:cs="Times New Roman"/>
          <w:sz w:val="24"/>
          <w:szCs w:val="24"/>
        </w:rPr>
      </w:pPr>
    </w:p>
    <w:p w14:paraId="208B9A34"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 empresa que pretender se utilizar dos benefícios previstos nos art. 42 a 4</w:t>
      </w:r>
      <w:r w:rsidR="0047383E">
        <w:rPr>
          <w:rFonts w:ascii="Times New Roman" w:hAnsi="Times New Roman" w:cs="Times New Roman"/>
          <w:sz w:val="24"/>
          <w:szCs w:val="24"/>
        </w:rPr>
        <w:t>9</w:t>
      </w:r>
      <w:r w:rsidRPr="00804FD5">
        <w:rPr>
          <w:rFonts w:ascii="Times New Roman" w:hAnsi="Times New Roman" w:cs="Times New Roman"/>
          <w:sz w:val="24"/>
          <w:szCs w:val="24"/>
        </w:rPr>
        <w:t xml:space="preserve"> da Lei Complementar 123, de 14 de dezembro de 2006, </w:t>
      </w:r>
      <w:r w:rsidR="00030085" w:rsidRPr="00804FD5">
        <w:rPr>
          <w:rFonts w:ascii="Times New Roman" w:hAnsi="Times New Roman" w:cs="Times New Roman"/>
          <w:sz w:val="24"/>
          <w:szCs w:val="24"/>
        </w:rPr>
        <w:t xml:space="preserve">disciplinados nos itens </w:t>
      </w:r>
      <w:r w:rsidR="00030085" w:rsidRPr="001F30D8">
        <w:rPr>
          <w:rFonts w:ascii="Times New Roman" w:hAnsi="Times New Roman" w:cs="Times New Roman"/>
          <w:sz w:val="24"/>
          <w:szCs w:val="24"/>
        </w:rPr>
        <w:t>8.15 a 8.18 e 9</w:t>
      </w:r>
      <w:r w:rsidRPr="001F30D8">
        <w:rPr>
          <w:rFonts w:ascii="Times New Roman" w:hAnsi="Times New Roman" w:cs="Times New Roman"/>
          <w:sz w:val="24"/>
          <w:szCs w:val="24"/>
        </w:rPr>
        <w:t>.</w:t>
      </w:r>
      <w:r w:rsidR="001F30D8" w:rsidRPr="001F30D8">
        <w:rPr>
          <w:rFonts w:ascii="Times New Roman" w:hAnsi="Times New Roman" w:cs="Times New Roman"/>
          <w:sz w:val="24"/>
          <w:szCs w:val="24"/>
        </w:rPr>
        <w:t>2</w:t>
      </w:r>
      <w:r w:rsidRPr="00804FD5">
        <w:rPr>
          <w:rFonts w:ascii="Times New Roman" w:hAnsi="Times New Roman" w:cs="Times New Roman"/>
          <w:sz w:val="24"/>
          <w:szCs w:val="24"/>
        </w:rPr>
        <w:t>, deste edital, deverão apresentar, fora dos envelopes, no momento</w:t>
      </w:r>
      <w:r w:rsidR="0047383E">
        <w:rPr>
          <w:rFonts w:ascii="Times New Roman" w:hAnsi="Times New Roman" w:cs="Times New Roman"/>
          <w:sz w:val="24"/>
          <w:szCs w:val="24"/>
        </w:rPr>
        <w:t xml:space="preserve"> do credenciamento, DECLARAÇÃO FIRMADA POR CONTADOR </w:t>
      </w:r>
      <w:r w:rsidRPr="00804FD5">
        <w:rPr>
          <w:rFonts w:ascii="Times New Roman" w:hAnsi="Times New Roman" w:cs="Times New Roman"/>
          <w:sz w:val="24"/>
          <w:szCs w:val="24"/>
        </w:rPr>
        <w:t xml:space="preserve">ou </w:t>
      </w:r>
      <w:r w:rsidR="0047383E">
        <w:rPr>
          <w:rFonts w:ascii="Times New Roman" w:hAnsi="Times New Roman" w:cs="Times New Roman"/>
          <w:sz w:val="24"/>
          <w:szCs w:val="24"/>
        </w:rPr>
        <w:t>REPRESENTANTE LEGAL</w:t>
      </w:r>
      <w:r w:rsidRPr="00804FD5">
        <w:rPr>
          <w:rFonts w:ascii="Times New Roman" w:hAnsi="Times New Roman" w:cs="Times New Roman"/>
          <w:sz w:val="24"/>
          <w:szCs w:val="24"/>
        </w:rPr>
        <w:t xml:space="preserve"> da empresa, ou qualquer outro documento oficial que comprove que se enquadra como microempresa ou empresa de pequeno porte, além de todos os documentos previstos neste edital.</w:t>
      </w:r>
    </w:p>
    <w:p w14:paraId="26A76FFE" w14:textId="77777777" w:rsidR="00FF1A30" w:rsidRPr="00804FD5" w:rsidRDefault="00FF1A30" w:rsidP="00983498">
      <w:pPr>
        <w:pStyle w:val="PargrafodaLista"/>
        <w:rPr>
          <w:rFonts w:ascii="Times New Roman" w:hAnsi="Times New Roman" w:cs="Times New Roman"/>
          <w:sz w:val="24"/>
          <w:szCs w:val="24"/>
        </w:rPr>
      </w:pPr>
    </w:p>
    <w:p w14:paraId="00803879" w14:textId="77777777" w:rsidR="00B80ABE" w:rsidRPr="00804FD5" w:rsidRDefault="00B80AB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As cooperativas que tenham auferido, no ano-calendário anterior, receita bruta até o limite de R$ 4.800.000,00 (quatro milhões e oitocentos mil reais), gozarão dos benefícios previstos nos art. 42 a 45 da Lei Complementar 123, de 14 de dezembro de 2006, disciplinados nos ite</w:t>
      </w:r>
      <w:r w:rsidR="007910CB" w:rsidRPr="00804FD5">
        <w:rPr>
          <w:rFonts w:ascii="Times New Roman" w:hAnsi="Times New Roman" w:cs="Times New Roman"/>
          <w:sz w:val="24"/>
          <w:szCs w:val="24"/>
        </w:rPr>
        <w:t>ns 8.15 a 8.18 e 9</w:t>
      </w:r>
      <w:r w:rsidRPr="00804FD5">
        <w:rPr>
          <w:rFonts w:ascii="Times New Roman" w:hAnsi="Times New Roman" w:cs="Times New Roman"/>
          <w:sz w:val="24"/>
          <w:szCs w:val="24"/>
        </w:rPr>
        <w:t>.</w:t>
      </w:r>
      <w:r w:rsidR="001F30D8">
        <w:rPr>
          <w:rFonts w:ascii="Times New Roman" w:hAnsi="Times New Roman" w:cs="Times New Roman"/>
          <w:sz w:val="24"/>
          <w:szCs w:val="24"/>
        </w:rPr>
        <w:t>2</w:t>
      </w:r>
      <w:r w:rsidRPr="00804FD5">
        <w:rPr>
          <w:rFonts w:ascii="Times New Roman" w:hAnsi="Times New Roman" w:cs="Times New Roman"/>
          <w:sz w:val="24"/>
          <w:szCs w:val="24"/>
        </w:rPr>
        <w:t xml:space="preserve">, deste edital, conforme o disposto no art. 34, da Lei 11.488, de 15 de junho de 2007, desde que também apresentem, fora dos envelopes, no momento do credenciamento, </w:t>
      </w:r>
      <w:r w:rsidR="00FF1A30" w:rsidRPr="00804FD5">
        <w:rPr>
          <w:rFonts w:ascii="Times New Roman" w:hAnsi="Times New Roman" w:cs="Times New Roman"/>
          <w:sz w:val="24"/>
          <w:szCs w:val="24"/>
        </w:rPr>
        <w:t>declaração</w:t>
      </w:r>
      <w:r w:rsidRPr="00804FD5">
        <w:rPr>
          <w:rFonts w:ascii="Times New Roman" w:hAnsi="Times New Roman" w:cs="Times New Roman"/>
          <w:sz w:val="24"/>
          <w:szCs w:val="24"/>
        </w:rPr>
        <w:t xml:space="preserve">, firmada por contador ou </w:t>
      </w:r>
      <w:r w:rsidRPr="00804FD5">
        <w:rPr>
          <w:rFonts w:ascii="Times New Roman" w:hAnsi="Times New Roman" w:cs="Times New Roman"/>
          <w:sz w:val="24"/>
          <w:szCs w:val="24"/>
        </w:rPr>
        <w:lastRenderedPageBreak/>
        <w:t>representante legal, ou qualquer outro documento oficial que comprove que se enquadra como beneficiária, além de todos os documentos previstos neste edital.</w:t>
      </w:r>
    </w:p>
    <w:p w14:paraId="52031B39" w14:textId="77777777" w:rsidR="00DF5877" w:rsidRPr="00804FD5" w:rsidRDefault="00DF5877" w:rsidP="00983498">
      <w:pPr>
        <w:jc w:val="both"/>
        <w:rPr>
          <w:rFonts w:ascii="Times New Roman" w:hAnsi="Times New Roman" w:cs="Times New Roman"/>
        </w:rPr>
      </w:pPr>
    </w:p>
    <w:p w14:paraId="5C384C6C" w14:textId="77777777" w:rsidR="000F17FF" w:rsidRPr="00804FD5" w:rsidRDefault="000F17FF"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VI – DO PROCESSAMENTO</w:t>
      </w:r>
    </w:p>
    <w:p w14:paraId="76D8B40E" w14:textId="77777777" w:rsidR="00DF5877" w:rsidRPr="00804FD5" w:rsidRDefault="00DF5877" w:rsidP="00983498">
      <w:pPr>
        <w:jc w:val="both"/>
        <w:rPr>
          <w:rFonts w:ascii="Times New Roman" w:hAnsi="Times New Roman" w:cs="Times New Roman"/>
        </w:rPr>
      </w:pPr>
    </w:p>
    <w:p w14:paraId="728081B5" w14:textId="77777777" w:rsidR="000F17FF" w:rsidRPr="00804FD5" w:rsidRDefault="000F17FF" w:rsidP="00983498">
      <w:pPr>
        <w:pStyle w:val="PargrafodaLista"/>
        <w:numPr>
          <w:ilvl w:val="0"/>
          <w:numId w:val="5"/>
        </w:numPr>
        <w:suppressAutoHyphens/>
        <w:jc w:val="both"/>
        <w:rPr>
          <w:rFonts w:ascii="Times New Roman" w:hAnsi="Times New Roman" w:cs="Times New Roman"/>
          <w:vanish/>
          <w:sz w:val="24"/>
          <w:szCs w:val="24"/>
        </w:rPr>
      </w:pPr>
    </w:p>
    <w:p w14:paraId="46FCEA13" w14:textId="77777777" w:rsidR="0023070C" w:rsidRPr="00804FD5" w:rsidRDefault="0023070C"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Uma vez encerrado o prazo para a entrega dos envelopes, não será aceita a participação de nenhuma licitante retardatária, passando o </w:t>
      </w:r>
      <w:r w:rsidRPr="00804FD5">
        <w:rPr>
          <w:rFonts w:ascii="Times New Roman" w:hAnsi="Times New Roman" w:cs="Times New Roman"/>
          <w:b/>
          <w:sz w:val="24"/>
          <w:szCs w:val="24"/>
        </w:rPr>
        <w:t>PREGOEIRO</w:t>
      </w:r>
      <w:r w:rsidRPr="00804FD5">
        <w:rPr>
          <w:rFonts w:ascii="Times New Roman" w:hAnsi="Times New Roman" w:cs="Times New Roman"/>
          <w:sz w:val="24"/>
          <w:szCs w:val="24"/>
        </w:rPr>
        <w:t xml:space="preserve"> ao imediato credenciamento dos interessados, os quais deverão:</w:t>
      </w:r>
    </w:p>
    <w:p w14:paraId="6FACB557" w14:textId="77777777" w:rsidR="0023070C" w:rsidRPr="00804FD5" w:rsidRDefault="0023070C" w:rsidP="00983498">
      <w:pPr>
        <w:suppressAutoHyphens/>
        <w:jc w:val="both"/>
        <w:rPr>
          <w:rFonts w:ascii="Times New Roman" w:hAnsi="Times New Roman" w:cs="Times New Roman"/>
          <w:sz w:val="24"/>
          <w:szCs w:val="24"/>
        </w:rPr>
      </w:pPr>
    </w:p>
    <w:p w14:paraId="4FB5ADA9" w14:textId="77777777" w:rsidR="0023070C" w:rsidRPr="00804FD5" w:rsidRDefault="0023070C" w:rsidP="00983498">
      <w:pPr>
        <w:numPr>
          <w:ilvl w:val="0"/>
          <w:numId w:val="9"/>
        </w:numPr>
        <w:suppressAutoHyphens/>
        <w:jc w:val="both"/>
        <w:rPr>
          <w:rFonts w:ascii="Times New Roman" w:hAnsi="Times New Roman" w:cs="Times New Roman"/>
          <w:sz w:val="24"/>
          <w:szCs w:val="24"/>
        </w:rPr>
      </w:pPr>
      <w:r w:rsidRPr="00804FD5">
        <w:rPr>
          <w:rFonts w:ascii="Times New Roman" w:hAnsi="Times New Roman" w:cs="Times New Roman"/>
          <w:sz w:val="24"/>
          <w:szCs w:val="24"/>
        </w:rPr>
        <w:t>Comprovar, por meio de instrumento próprio, poderes para formulação de ofertas e lances verbais, bem como para a prática dos demais atos do certame;</w:t>
      </w:r>
    </w:p>
    <w:p w14:paraId="07D40B55" w14:textId="77777777" w:rsidR="0023070C" w:rsidRPr="00804FD5" w:rsidRDefault="0023070C" w:rsidP="00983498">
      <w:pPr>
        <w:numPr>
          <w:ilvl w:val="0"/>
          <w:numId w:val="9"/>
        </w:numPr>
        <w:suppressAutoHyphens/>
        <w:jc w:val="both"/>
        <w:rPr>
          <w:rFonts w:ascii="Times New Roman" w:hAnsi="Times New Roman" w:cs="Times New Roman"/>
          <w:sz w:val="24"/>
          <w:szCs w:val="24"/>
        </w:rPr>
      </w:pPr>
      <w:r w:rsidRPr="00804FD5">
        <w:rPr>
          <w:rFonts w:ascii="Times New Roman" w:hAnsi="Times New Roman" w:cs="Times New Roman"/>
          <w:sz w:val="24"/>
          <w:szCs w:val="24"/>
        </w:rPr>
        <w:t>Apresentar, ainda, declaração de que cumprem plenamente os requisitos de habilitação.</w:t>
      </w:r>
    </w:p>
    <w:p w14:paraId="6CC374AC" w14:textId="77777777" w:rsidR="00DF5877" w:rsidRPr="00804FD5" w:rsidRDefault="00DF5877" w:rsidP="00983498">
      <w:pPr>
        <w:jc w:val="both"/>
        <w:rPr>
          <w:rFonts w:ascii="Times New Roman" w:hAnsi="Times New Roman" w:cs="Times New Roman"/>
        </w:rPr>
      </w:pPr>
    </w:p>
    <w:p w14:paraId="215FDE8D" w14:textId="77777777" w:rsidR="00DB6753" w:rsidRPr="00804FD5" w:rsidRDefault="00DB6753"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VII – DA PROPOSTA DE PREÇO</w:t>
      </w:r>
    </w:p>
    <w:p w14:paraId="75E988A2" w14:textId="77777777" w:rsidR="00DF5877" w:rsidRPr="00804FD5" w:rsidRDefault="00DF5877" w:rsidP="00983498">
      <w:pPr>
        <w:jc w:val="both"/>
        <w:rPr>
          <w:rFonts w:ascii="Times New Roman" w:hAnsi="Times New Roman" w:cs="Times New Roman"/>
        </w:rPr>
      </w:pPr>
    </w:p>
    <w:p w14:paraId="1B2B9EA6" w14:textId="77777777" w:rsidR="00086AA8" w:rsidRPr="00804FD5" w:rsidRDefault="00086AA8" w:rsidP="00983498">
      <w:pPr>
        <w:pStyle w:val="PargrafodaLista"/>
        <w:numPr>
          <w:ilvl w:val="0"/>
          <w:numId w:val="5"/>
        </w:numPr>
        <w:suppressAutoHyphens/>
        <w:jc w:val="both"/>
        <w:rPr>
          <w:rFonts w:ascii="Times New Roman" w:hAnsi="Times New Roman" w:cs="Times New Roman"/>
          <w:vanish/>
          <w:sz w:val="24"/>
          <w:szCs w:val="24"/>
        </w:rPr>
      </w:pPr>
    </w:p>
    <w:p w14:paraId="1D0BFA9F" w14:textId="77777777" w:rsidR="004D4181" w:rsidRPr="00FA33EB" w:rsidRDefault="004D4181" w:rsidP="00983498">
      <w:pPr>
        <w:numPr>
          <w:ilvl w:val="1"/>
          <w:numId w:val="5"/>
        </w:numPr>
        <w:suppressAutoHyphens/>
        <w:ind w:left="0" w:firstLine="0"/>
        <w:jc w:val="both"/>
        <w:rPr>
          <w:rFonts w:ascii="Times New Roman" w:hAnsi="Times New Roman" w:cs="Times New Roman"/>
          <w:sz w:val="24"/>
          <w:szCs w:val="24"/>
        </w:rPr>
      </w:pPr>
      <w:r w:rsidRPr="00FA33EB">
        <w:rPr>
          <w:rFonts w:ascii="Times New Roman" w:hAnsi="Times New Roman" w:cs="Times New Roman"/>
          <w:sz w:val="24"/>
          <w:szCs w:val="24"/>
        </w:rPr>
        <w:t>Deverá ser apresentada, ainda, em folhas timbradas, sequencialmente numeradas e rubricadas, sendo a última datada e assinada pelo representante legal da empresa, digitada e redigida em português, em linguagem clara, sem rasuras, ressalvas ou entrelinhas, e deverá conter:</w:t>
      </w:r>
    </w:p>
    <w:p w14:paraId="6F9A5D22" w14:textId="77777777" w:rsidR="00153C64" w:rsidRPr="00FA33EB" w:rsidRDefault="00153C64" w:rsidP="00153C64">
      <w:pPr>
        <w:suppressAutoHyphens/>
        <w:jc w:val="both"/>
        <w:rPr>
          <w:rFonts w:ascii="Times New Roman" w:hAnsi="Times New Roman" w:cs="Times New Roman"/>
          <w:sz w:val="24"/>
          <w:szCs w:val="24"/>
        </w:rPr>
      </w:pPr>
    </w:p>
    <w:p w14:paraId="0FF3C41C" w14:textId="77777777" w:rsidR="004D4181" w:rsidRPr="00FA33EB" w:rsidRDefault="004D4181" w:rsidP="00621475">
      <w:pPr>
        <w:numPr>
          <w:ilvl w:val="0"/>
          <w:numId w:val="32"/>
        </w:numPr>
        <w:tabs>
          <w:tab w:val="left" w:pos="1134"/>
        </w:tabs>
        <w:suppressAutoHyphens/>
        <w:ind w:left="709" w:firstLine="0"/>
        <w:jc w:val="both"/>
        <w:rPr>
          <w:rFonts w:ascii="Times New Roman" w:hAnsi="Times New Roman" w:cs="Times New Roman"/>
          <w:sz w:val="24"/>
          <w:szCs w:val="24"/>
        </w:rPr>
      </w:pPr>
      <w:r w:rsidRPr="00FA33EB">
        <w:rPr>
          <w:rFonts w:ascii="Times New Roman" w:hAnsi="Times New Roman" w:cs="Times New Roman"/>
          <w:sz w:val="24"/>
          <w:szCs w:val="24"/>
        </w:rPr>
        <w:t>Razão social da empresa, com CNPJ, contatos e endereço;</w:t>
      </w:r>
    </w:p>
    <w:p w14:paraId="15B7293C" w14:textId="6F5D813A" w:rsidR="004D4181" w:rsidRPr="00FA33EB" w:rsidRDefault="004D4181" w:rsidP="00621475">
      <w:pPr>
        <w:numPr>
          <w:ilvl w:val="0"/>
          <w:numId w:val="32"/>
        </w:numPr>
        <w:tabs>
          <w:tab w:val="left" w:pos="1134"/>
        </w:tabs>
        <w:suppressAutoHyphens/>
        <w:ind w:left="709" w:firstLine="0"/>
        <w:jc w:val="both"/>
        <w:rPr>
          <w:rFonts w:ascii="Times New Roman" w:hAnsi="Times New Roman" w:cs="Times New Roman"/>
          <w:sz w:val="24"/>
          <w:szCs w:val="24"/>
        </w:rPr>
      </w:pPr>
      <w:r w:rsidRPr="00FA33EB">
        <w:rPr>
          <w:rFonts w:ascii="Times New Roman" w:hAnsi="Times New Roman" w:cs="Times New Roman"/>
          <w:sz w:val="24"/>
          <w:szCs w:val="24"/>
        </w:rPr>
        <w:t>Proposta financeira</w:t>
      </w:r>
      <w:r w:rsidR="00AA2A08">
        <w:rPr>
          <w:rFonts w:ascii="Times New Roman" w:hAnsi="Times New Roman" w:cs="Times New Roman"/>
          <w:sz w:val="24"/>
          <w:szCs w:val="24"/>
        </w:rPr>
        <w:t xml:space="preserve"> com validade de no mínimo 60 dias.</w:t>
      </w:r>
    </w:p>
    <w:p w14:paraId="5B02E556" w14:textId="77777777" w:rsidR="008663FB" w:rsidRDefault="008663FB" w:rsidP="00BC475E">
      <w:pPr>
        <w:suppressAutoHyphens/>
        <w:jc w:val="both"/>
        <w:rPr>
          <w:rFonts w:ascii="Times New Roman" w:hAnsi="Times New Roman" w:cs="Times New Roman"/>
          <w:sz w:val="24"/>
          <w:szCs w:val="24"/>
        </w:rPr>
      </w:pPr>
    </w:p>
    <w:p w14:paraId="2BD143CB" w14:textId="5A43182A" w:rsidR="004E3464" w:rsidRPr="00FA33EB" w:rsidRDefault="00DB6753" w:rsidP="00983498">
      <w:pPr>
        <w:numPr>
          <w:ilvl w:val="1"/>
          <w:numId w:val="5"/>
        </w:numPr>
        <w:suppressAutoHyphens/>
        <w:ind w:left="0" w:firstLine="0"/>
        <w:jc w:val="both"/>
        <w:rPr>
          <w:rFonts w:ascii="Times New Roman" w:hAnsi="Times New Roman" w:cs="Times New Roman"/>
          <w:sz w:val="24"/>
          <w:szCs w:val="24"/>
        </w:rPr>
      </w:pPr>
      <w:r w:rsidRPr="001356CF">
        <w:rPr>
          <w:rFonts w:ascii="Times New Roman" w:hAnsi="Times New Roman" w:cs="Times New Roman"/>
          <w:sz w:val="24"/>
          <w:szCs w:val="24"/>
        </w:rPr>
        <w:t xml:space="preserve">A proposta será pelo </w:t>
      </w:r>
      <w:r w:rsidRPr="001356CF">
        <w:rPr>
          <w:rFonts w:ascii="Times New Roman" w:hAnsi="Times New Roman" w:cs="Times New Roman"/>
          <w:b/>
          <w:sz w:val="24"/>
          <w:szCs w:val="24"/>
        </w:rPr>
        <w:t xml:space="preserve">menor preço global, </w:t>
      </w:r>
      <w:r w:rsidR="007412D6" w:rsidRPr="001356CF">
        <w:rPr>
          <w:rFonts w:ascii="Times New Roman" w:hAnsi="Times New Roman" w:cs="Times New Roman"/>
          <w:b/>
          <w:sz w:val="24"/>
          <w:szCs w:val="24"/>
        </w:rPr>
        <w:t xml:space="preserve">por </w:t>
      </w:r>
      <w:r w:rsidR="00DD4DDD">
        <w:rPr>
          <w:rFonts w:ascii="Times New Roman" w:hAnsi="Times New Roman" w:cs="Times New Roman"/>
          <w:b/>
          <w:sz w:val="24"/>
          <w:szCs w:val="24"/>
        </w:rPr>
        <w:t>LOTE</w:t>
      </w:r>
      <w:r w:rsidR="0089797F" w:rsidRPr="001356CF">
        <w:rPr>
          <w:rFonts w:ascii="Times New Roman" w:hAnsi="Times New Roman" w:cs="Times New Roman"/>
          <w:sz w:val="24"/>
          <w:szCs w:val="24"/>
        </w:rPr>
        <w:t xml:space="preserve">, </w:t>
      </w:r>
      <w:r w:rsidRPr="001356CF">
        <w:rPr>
          <w:rFonts w:ascii="Times New Roman" w:hAnsi="Times New Roman" w:cs="Times New Roman"/>
          <w:sz w:val="24"/>
          <w:szCs w:val="24"/>
        </w:rPr>
        <w:t>apurado</w:t>
      </w:r>
      <w:r w:rsidRPr="00FA33EB">
        <w:rPr>
          <w:rFonts w:ascii="Times New Roman" w:hAnsi="Times New Roman" w:cs="Times New Roman"/>
          <w:sz w:val="24"/>
          <w:szCs w:val="24"/>
        </w:rPr>
        <w:t xml:space="preserve"> após a etapa dos lances e de acordo com as </w:t>
      </w:r>
      <w:r w:rsidR="006B545E" w:rsidRPr="00FA33EB">
        <w:rPr>
          <w:rFonts w:ascii="Times New Roman" w:hAnsi="Times New Roman" w:cs="Times New Roman"/>
          <w:sz w:val="24"/>
          <w:szCs w:val="24"/>
        </w:rPr>
        <w:t xml:space="preserve">especificações do </w:t>
      </w:r>
      <w:r w:rsidR="00FB7EC1" w:rsidRPr="00FA33EB">
        <w:rPr>
          <w:rFonts w:ascii="Times New Roman" w:hAnsi="Times New Roman" w:cs="Times New Roman"/>
          <w:sz w:val="24"/>
          <w:szCs w:val="24"/>
        </w:rPr>
        <w:t>produto</w:t>
      </w:r>
      <w:r w:rsidR="00D95D00" w:rsidRPr="00FA33EB">
        <w:rPr>
          <w:rFonts w:ascii="Times New Roman" w:hAnsi="Times New Roman" w:cs="Times New Roman"/>
          <w:sz w:val="24"/>
          <w:szCs w:val="24"/>
        </w:rPr>
        <w:t xml:space="preserve"> / </w:t>
      </w:r>
      <w:r w:rsidR="006B545E" w:rsidRPr="00FA33EB">
        <w:rPr>
          <w:rFonts w:ascii="Times New Roman" w:hAnsi="Times New Roman" w:cs="Times New Roman"/>
          <w:sz w:val="24"/>
          <w:szCs w:val="24"/>
        </w:rPr>
        <w:t>serviço, sendo considerado</w:t>
      </w:r>
      <w:r w:rsidR="00AD796F" w:rsidRPr="00FA33EB">
        <w:rPr>
          <w:rFonts w:ascii="Times New Roman" w:hAnsi="Times New Roman" w:cs="Times New Roman"/>
          <w:sz w:val="24"/>
          <w:szCs w:val="24"/>
        </w:rPr>
        <w:t>s</w:t>
      </w:r>
      <w:r w:rsidR="006B545E" w:rsidRPr="00FA33EB">
        <w:rPr>
          <w:rFonts w:ascii="Times New Roman" w:hAnsi="Times New Roman" w:cs="Times New Roman"/>
          <w:sz w:val="24"/>
          <w:szCs w:val="24"/>
        </w:rPr>
        <w:t>, para fins de julgamento, os valores constantes no preço até, no máximo, duas casas decimais após a vírgula, desprezando-se as demais, se houver,</w:t>
      </w:r>
      <w:r w:rsidR="00C6019E" w:rsidRPr="00FA33EB">
        <w:rPr>
          <w:rFonts w:ascii="Times New Roman" w:hAnsi="Times New Roman" w:cs="Times New Roman"/>
          <w:sz w:val="24"/>
          <w:szCs w:val="24"/>
        </w:rPr>
        <w:t xml:space="preserve"> também em eventual contratação</w:t>
      </w:r>
      <w:r w:rsidR="004E3464" w:rsidRPr="00FA33EB">
        <w:rPr>
          <w:rFonts w:ascii="Times New Roman" w:hAnsi="Times New Roman" w:cs="Times New Roman"/>
          <w:sz w:val="24"/>
          <w:szCs w:val="24"/>
        </w:rPr>
        <w:t>.</w:t>
      </w:r>
    </w:p>
    <w:p w14:paraId="1622897B" w14:textId="77777777" w:rsidR="004E3464" w:rsidRDefault="004E3464" w:rsidP="00983498">
      <w:pPr>
        <w:suppressAutoHyphens/>
        <w:jc w:val="both"/>
        <w:rPr>
          <w:rFonts w:ascii="Times New Roman" w:hAnsi="Times New Roman" w:cs="Times New Roman"/>
          <w:sz w:val="24"/>
          <w:szCs w:val="24"/>
        </w:rPr>
      </w:pPr>
    </w:p>
    <w:p w14:paraId="4600F924" w14:textId="77777777" w:rsidR="00375E17" w:rsidRPr="00804FD5" w:rsidRDefault="00375E17" w:rsidP="00983498">
      <w:pPr>
        <w:suppressAutoHyphens/>
        <w:jc w:val="both"/>
        <w:rPr>
          <w:rFonts w:ascii="Times New Roman" w:hAnsi="Times New Roman" w:cs="Times New Roman"/>
          <w:sz w:val="24"/>
          <w:szCs w:val="24"/>
        </w:rPr>
      </w:pPr>
    </w:p>
    <w:p w14:paraId="2E62C288" w14:textId="77777777" w:rsidR="004E3464" w:rsidRPr="00804FD5" w:rsidRDefault="004E3464"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VIII – DO JULGAMENTO DAS PROPOSTAS</w:t>
      </w:r>
    </w:p>
    <w:p w14:paraId="1DCD96D4" w14:textId="77777777" w:rsidR="004E3464" w:rsidRPr="00804FD5" w:rsidRDefault="004E3464" w:rsidP="00983498">
      <w:pPr>
        <w:suppressAutoHyphens/>
        <w:jc w:val="both"/>
        <w:rPr>
          <w:rFonts w:ascii="Times New Roman" w:hAnsi="Times New Roman" w:cs="Times New Roman"/>
          <w:sz w:val="24"/>
          <w:szCs w:val="24"/>
        </w:rPr>
      </w:pPr>
    </w:p>
    <w:p w14:paraId="731FF810" w14:textId="77777777" w:rsidR="004E3464" w:rsidRPr="00804FD5" w:rsidRDefault="004E3464" w:rsidP="00983498">
      <w:pPr>
        <w:pStyle w:val="PargrafodaLista"/>
        <w:numPr>
          <w:ilvl w:val="0"/>
          <w:numId w:val="5"/>
        </w:numPr>
        <w:suppressAutoHyphens/>
        <w:jc w:val="both"/>
        <w:rPr>
          <w:rFonts w:ascii="Times New Roman" w:hAnsi="Times New Roman" w:cs="Times New Roman"/>
          <w:vanish/>
          <w:sz w:val="24"/>
          <w:szCs w:val="24"/>
        </w:rPr>
      </w:pPr>
    </w:p>
    <w:p w14:paraId="2C7C6EBB" w14:textId="77777777" w:rsidR="004E3464" w:rsidRPr="00804FD5" w:rsidRDefault="004E3464"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14:paraId="3CB0CB95" w14:textId="77777777" w:rsidR="004E3464" w:rsidRPr="00804FD5" w:rsidRDefault="004E3464" w:rsidP="00983498">
      <w:pPr>
        <w:suppressAutoHyphens/>
        <w:jc w:val="both"/>
        <w:rPr>
          <w:rFonts w:ascii="Times New Roman" w:hAnsi="Times New Roman" w:cs="Times New Roman"/>
          <w:sz w:val="24"/>
          <w:szCs w:val="24"/>
        </w:rPr>
      </w:pPr>
    </w:p>
    <w:p w14:paraId="657EF030" w14:textId="77777777" w:rsidR="004E3464" w:rsidRPr="00804FD5" w:rsidRDefault="004E3464"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14:paraId="51D15234" w14:textId="77777777" w:rsidR="004E3464" w:rsidRPr="00804FD5" w:rsidRDefault="004E3464" w:rsidP="00983498">
      <w:pPr>
        <w:pStyle w:val="PargrafodaLista"/>
        <w:rPr>
          <w:rFonts w:ascii="Times New Roman" w:hAnsi="Times New Roman" w:cs="Times New Roman"/>
          <w:sz w:val="24"/>
          <w:szCs w:val="24"/>
        </w:rPr>
      </w:pPr>
    </w:p>
    <w:p w14:paraId="664B7CE4" w14:textId="77777777" w:rsidR="004E3464" w:rsidRPr="00804FD5" w:rsidRDefault="000522F3"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No curso da sessão, as autoras das propostas que atenderem aos requisitos dos itens anteriores serão convidadas, individualmente, a apresentarem novos lances, verbais e sucessivos, em valores distintos e decrescentes, a partir do autor da proposta classificada em segundo lugar, até a proclamação da vencedora.</w:t>
      </w:r>
    </w:p>
    <w:p w14:paraId="79031529" w14:textId="77777777" w:rsidR="000522F3" w:rsidRPr="00804FD5" w:rsidRDefault="000522F3" w:rsidP="00983498">
      <w:pPr>
        <w:pStyle w:val="PargrafodaLista"/>
        <w:rPr>
          <w:rFonts w:ascii="Times New Roman" w:hAnsi="Times New Roman" w:cs="Times New Roman"/>
          <w:sz w:val="24"/>
          <w:szCs w:val="24"/>
        </w:rPr>
      </w:pPr>
    </w:p>
    <w:p w14:paraId="064FBA0A" w14:textId="77777777" w:rsidR="000522F3" w:rsidRPr="00804FD5" w:rsidRDefault="000522F3"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Caso duas ou mais propostas iniciais apresentem preços iguais, será realizado sorteio para determinação da ordem de oferta dos lances.</w:t>
      </w:r>
    </w:p>
    <w:p w14:paraId="3BA0B3BA" w14:textId="77777777" w:rsidR="000522F3" w:rsidRPr="00804FD5" w:rsidRDefault="000522F3" w:rsidP="00983498">
      <w:pPr>
        <w:pStyle w:val="PargrafodaLista"/>
        <w:rPr>
          <w:rFonts w:ascii="Times New Roman" w:hAnsi="Times New Roman" w:cs="Times New Roman"/>
          <w:sz w:val="24"/>
          <w:szCs w:val="24"/>
        </w:rPr>
      </w:pPr>
    </w:p>
    <w:p w14:paraId="1F1BB2DA" w14:textId="77777777" w:rsidR="000522F3" w:rsidRPr="00804FD5" w:rsidRDefault="000522F3"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oferta dos lances deverá ser efetuada no momento em que for conferida a palavra à licitante, obedecida a ordem prevista nos itens </w:t>
      </w:r>
      <w:r w:rsidRPr="007B3661">
        <w:rPr>
          <w:rFonts w:ascii="Times New Roman" w:hAnsi="Times New Roman" w:cs="Times New Roman"/>
          <w:sz w:val="24"/>
          <w:szCs w:val="24"/>
        </w:rPr>
        <w:t>8.3 e 8.4.</w:t>
      </w:r>
    </w:p>
    <w:p w14:paraId="04A9053A" w14:textId="77777777" w:rsidR="005078A0" w:rsidRPr="00804FD5" w:rsidRDefault="005078A0" w:rsidP="00983498">
      <w:pPr>
        <w:pStyle w:val="PargrafodaLista"/>
        <w:ind w:left="0"/>
        <w:rPr>
          <w:rFonts w:ascii="Times New Roman" w:hAnsi="Times New Roman" w:cs="Times New Roman"/>
          <w:sz w:val="24"/>
          <w:szCs w:val="24"/>
        </w:rPr>
      </w:pPr>
    </w:p>
    <w:p w14:paraId="633A461A" w14:textId="77777777" w:rsidR="005078A0" w:rsidRPr="00804FD5" w:rsidRDefault="005078A0" w:rsidP="00983498">
      <w:pPr>
        <w:pStyle w:val="PargrafodaLista"/>
        <w:ind w:left="0"/>
        <w:rPr>
          <w:rFonts w:ascii="Times New Roman" w:hAnsi="Times New Roman" w:cs="Times New Roman"/>
          <w:sz w:val="24"/>
          <w:szCs w:val="24"/>
        </w:rPr>
      </w:pPr>
      <w:r w:rsidRPr="00804FD5">
        <w:rPr>
          <w:rFonts w:ascii="Times New Roman" w:hAnsi="Times New Roman" w:cs="Times New Roman"/>
          <w:b/>
          <w:sz w:val="24"/>
          <w:szCs w:val="24"/>
        </w:rPr>
        <w:t>8.5.1</w:t>
      </w:r>
      <w:r w:rsidRPr="00804FD5">
        <w:rPr>
          <w:rFonts w:ascii="Times New Roman" w:hAnsi="Times New Roman" w:cs="Times New Roman"/>
          <w:sz w:val="24"/>
          <w:szCs w:val="24"/>
        </w:rPr>
        <w:tab/>
        <w:t>Dada a palavra a licitante, esta disporá de</w:t>
      </w:r>
      <w:r w:rsidR="00FB4718" w:rsidRPr="00804FD5">
        <w:rPr>
          <w:rFonts w:ascii="Times New Roman" w:hAnsi="Times New Roman" w:cs="Times New Roman"/>
          <w:sz w:val="24"/>
          <w:szCs w:val="24"/>
        </w:rPr>
        <w:t xml:space="preserve"> 30s (trinta </w:t>
      </w:r>
      <w:r w:rsidRPr="00804FD5">
        <w:rPr>
          <w:rFonts w:ascii="Times New Roman" w:hAnsi="Times New Roman" w:cs="Times New Roman"/>
          <w:sz w:val="24"/>
          <w:szCs w:val="24"/>
        </w:rPr>
        <w:t>segundos) para apresentar nova proposta.</w:t>
      </w:r>
    </w:p>
    <w:p w14:paraId="4DA050F3" w14:textId="77777777" w:rsidR="005078A0" w:rsidRPr="00804FD5" w:rsidRDefault="005078A0" w:rsidP="00983498">
      <w:pPr>
        <w:pStyle w:val="PargrafodaLista"/>
        <w:ind w:left="0"/>
        <w:rPr>
          <w:rFonts w:ascii="Times New Roman" w:hAnsi="Times New Roman" w:cs="Times New Roman"/>
          <w:sz w:val="24"/>
          <w:szCs w:val="24"/>
        </w:rPr>
      </w:pPr>
    </w:p>
    <w:p w14:paraId="1A4E5DA3" w14:textId="77777777" w:rsidR="005078A0" w:rsidRPr="00804FD5" w:rsidRDefault="00CA6A57"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É vedada a oferta de lance com vista ao empate.</w:t>
      </w:r>
    </w:p>
    <w:p w14:paraId="4B6AE425" w14:textId="77777777" w:rsidR="00206BD5" w:rsidRPr="00D95D00" w:rsidRDefault="00206BD5" w:rsidP="00983498">
      <w:pPr>
        <w:suppressAutoHyphens/>
        <w:jc w:val="both"/>
        <w:rPr>
          <w:rFonts w:ascii="Times New Roman" w:hAnsi="Times New Roman" w:cs="Times New Roman"/>
          <w:color w:val="C00000"/>
          <w:sz w:val="24"/>
          <w:szCs w:val="24"/>
        </w:rPr>
      </w:pPr>
    </w:p>
    <w:p w14:paraId="5EBF468B" w14:textId="6719FE80" w:rsidR="002F39B4" w:rsidRPr="00B15EEF" w:rsidRDefault="00A346BD" w:rsidP="00A346BD">
      <w:pPr>
        <w:numPr>
          <w:ilvl w:val="1"/>
          <w:numId w:val="5"/>
        </w:numPr>
        <w:suppressAutoHyphens/>
        <w:ind w:left="0" w:firstLine="0"/>
        <w:jc w:val="both"/>
        <w:rPr>
          <w:rFonts w:ascii="Times New Roman" w:hAnsi="Times New Roman" w:cs="Times New Roman"/>
          <w:sz w:val="24"/>
          <w:szCs w:val="24"/>
        </w:rPr>
      </w:pPr>
      <w:r w:rsidRPr="00B15EEF">
        <w:rPr>
          <w:rFonts w:ascii="Times New Roman" w:hAnsi="Times New Roman" w:cs="Times New Roman"/>
          <w:sz w:val="24"/>
          <w:szCs w:val="24"/>
        </w:rPr>
        <w:t xml:space="preserve">O intervalo </w:t>
      </w:r>
      <w:r w:rsidRPr="00B15EEF">
        <w:rPr>
          <w:rFonts w:ascii="Times New Roman" w:hAnsi="Times New Roman" w:cs="Times New Roman"/>
          <w:b/>
          <w:sz w:val="24"/>
          <w:szCs w:val="24"/>
        </w:rPr>
        <w:t>mínimo</w:t>
      </w:r>
      <w:r w:rsidRPr="00B15EEF">
        <w:rPr>
          <w:rFonts w:ascii="Times New Roman" w:hAnsi="Times New Roman" w:cs="Times New Roman"/>
          <w:sz w:val="24"/>
          <w:szCs w:val="24"/>
        </w:rPr>
        <w:t xml:space="preserve"> de diferença de valores entre os lances, que incidirá tanto em relação aos lances intermediários quanto em relação à proposta que cobrir a</w:t>
      </w:r>
      <w:r w:rsidR="000F6EB1" w:rsidRPr="00B15EEF">
        <w:rPr>
          <w:rFonts w:ascii="Times New Roman" w:hAnsi="Times New Roman" w:cs="Times New Roman"/>
          <w:sz w:val="24"/>
          <w:szCs w:val="24"/>
        </w:rPr>
        <w:t xml:space="preserve"> melhor oferta deverá ser </w:t>
      </w:r>
      <w:r w:rsidR="000F6EB1" w:rsidRPr="00B15EEF">
        <w:rPr>
          <w:rFonts w:ascii="Times New Roman" w:hAnsi="Times New Roman" w:cs="Times New Roman"/>
          <w:b/>
          <w:sz w:val="24"/>
          <w:szCs w:val="24"/>
        </w:rPr>
        <w:t xml:space="preserve">R$ </w:t>
      </w:r>
      <w:r w:rsidR="00B438CE">
        <w:rPr>
          <w:rFonts w:ascii="Times New Roman" w:hAnsi="Times New Roman" w:cs="Times New Roman"/>
          <w:b/>
          <w:sz w:val="24"/>
          <w:szCs w:val="24"/>
        </w:rPr>
        <w:t xml:space="preserve">100 </w:t>
      </w:r>
      <w:r w:rsidRPr="00B15EEF">
        <w:rPr>
          <w:rFonts w:ascii="Times New Roman" w:hAnsi="Times New Roman" w:cs="Times New Roman"/>
          <w:sz w:val="24"/>
          <w:szCs w:val="24"/>
        </w:rPr>
        <w:t>(</w:t>
      </w:r>
      <w:r w:rsidR="00B438CE">
        <w:rPr>
          <w:rFonts w:ascii="Times New Roman" w:hAnsi="Times New Roman" w:cs="Times New Roman"/>
          <w:sz w:val="24"/>
          <w:szCs w:val="24"/>
        </w:rPr>
        <w:t>Cem Reais</w:t>
      </w:r>
      <w:r w:rsidRPr="00B15EEF">
        <w:rPr>
          <w:rFonts w:ascii="Times New Roman" w:hAnsi="Times New Roman" w:cs="Times New Roman"/>
          <w:sz w:val="24"/>
          <w:szCs w:val="24"/>
        </w:rPr>
        <w:t>).</w:t>
      </w:r>
    </w:p>
    <w:p w14:paraId="6B0219EF" w14:textId="77777777" w:rsidR="00A346BD" w:rsidRPr="00D95D00" w:rsidRDefault="00A346BD" w:rsidP="00A346BD">
      <w:pPr>
        <w:pStyle w:val="PargrafodaLista"/>
        <w:ind w:left="720"/>
        <w:rPr>
          <w:rFonts w:ascii="Times New Roman" w:hAnsi="Times New Roman" w:cs="Times New Roman"/>
          <w:color w:val="C00000"/>
          <w:sz w:val="24"/>
          <w:szCs w:val="24"/>
        </w:rPr>
      </w:pPr>
    </w:p>
    <w:p w14:paraId="4AA9E50D" w14:textId="77777777" w:rsidR="00206BD5" w:rsidRPr="00804FD5" w:rsidRDefault="00206BD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Não poderá haver desistência dos lances já ofertados, sujeitando-se a proponente desistente às penalidades constantes no </w:t>
      </w:r>
      <w:r w:rsidRPr="007B3661">
        <w:rPr>
          <w:rFonts w:ascii="Times New Roman" w:hAnsi="Times New Roman" w:cs="Times New Roman"/>
          <w:sz w:val="24"/>
          <w:szCs w:val="24"/>
        </w:rPr>
        <w:t xml:space="preserve">item </w:t>
      </w:r>
      <w:r w:rsidR="00021580" w:rsidRPr="007B3661">
        <w:rPr>
          <w:rFonts w:ascii="Times New Roman" w:hAnsi="Times New Roman" w:cs="Times New Roman"/>
          <w:sz w:val="24"/>
          <w:szCs w:val="24"/>
        </w:rPr>
        <w:t>X</w:t>
      </w:r>
      <w:r w:rsidR="007B3661" w:rsidRPr="007B3661">
        <w:rPr>
          <w:rFonts w:ascii="Times New Roman" w:hAnsi="Times New Roman" w:cs="Times New Roman"/>
          <w:sz w:val="24"/>
          <w:szCs w:val="24"/>
        </w:rPr>
        <w:t>V</w:t>
      </w:r>
      <w:r w:rsidRPr="007B3661">
        <w:rPr>
          <w:rFonts w:ascii="Times New Roman" w:hAnsi="Times New Roman" w:cs="Times New Roman"/>
          <w:sz w:val="24"/>
          <w:szCs w:val="24"/>
        </w:rPr>
        <w:t xml:space="preserve"> deste edital.</w:t>
      </w:r>
    </w:p>
    <w:p w14:paraId="72C50E0B" w14:textId="77777777" w:rsidR="00206BD5" w:rsidRPr="00804FD5" w:rsidRDefault="00206BD5" w:rsidP="00983498">
      <w:pPr>
        <w:suppressAutoHyphens/>
        <w:jc w:val="both"/>
        <w:rPr>
          <w:rFonts w:ascii="Times New Roman" w:hAnsi="Times New Roman" w:cs="Times New Roman"/>
          <w:sz w:val="24"/>
          <w:szCs w:val="24"/>
        </w:rPr>
      </w:pPr>
    </w:p>
    <w:p w14:paraId="0CB8B289" w14:textId="77777777" w:rsidR="00206BD5" w:rsidRPr="00804FD5" w:rsidRDefault="00206BD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14:paraId="24A5F309" w14:textId="77777777" w:rsidR="00206BD5" w:rsidRPr="00804FD5" w:rsidRDefault="00206BD5" w:rsidP="00983498">
      <w:pPr>
        <w:pStyle w:val="PargrafodaLista"/>
        <w:rPr>
          <w:rFonts w:ascii="Times New Roman" w:hAnsi="Times New Roman" w:cs="Times New Roman"/>
          <w:sz w:val="24"/>
          <w:szCs w:val="24"/>
        </w:rPr>
      </w:pPr>
    </w:p>
    <w:p w14:paraId="0D695BC4" w14:textId="77777777" w:rsidR="00206BD5" w:rsidRPr="00804FD5" w:rsidRDefault="00206BD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14:paraId="1DF22A39" w14:textId="77777777" w:rsidR="00206BD5" w:rsidRPr="00804FD5" w:rsidRDefault="00206BD5" w:rsidP="00983498">
      <w:pPr>
        <w:pStyle w:val="PargrafodaLista"/>
        <w:rPr>
          <w:rFonts w:ascii="Times New Roman" w:hAnsi="Times New Roman" w:cs="Times New Roman"/>
          <w:sz w:val="24"/>
          <w:szCs w:val="24"/>
        </w:rPr>
      </w:pPr>
    </w:p>
    <w:p w14:paraId="6E4A9323" w14:textId="77777777" w:rsidR="00206BD5" w:rsidRPr="00804FD5" w:rsidRDefault="00206BD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 encerramento da etapa competitiva dar-se-á quando, convocadas pelo pregoeiro, as licitantes manifestarem seu desinteresse em apresentar novos lances.</w:t>
      </w:r>
    </w:p>
    <w:p w14:paraId="3DFB9C07" w14:textId="77777777" w:rsidR="00206BD5" w:rsidRPr="00804FD5" w:rsidRDefault="00206BD5" w:rsidP="00983498">
      <w:pPr>
        <w:pStyle w:val="PargrafodaLista"/>
        <w:rPr>
          <w:rFonts w:ascii="Times New Roman" w:hAnsi="Times New Roman" w:cs="Times New Roman"/>
          <w:sz w:val="24"/>
          <w:szCs w:val="24"/>
        </w:rPr>
      </w:pPr>
    </w:p>
    <w:p w14:paraId="789D8B30" w14:textId="77777777" w:rsidR="00206BD5" w:rsidRPr="00804FD5" w:rsidRDefault="00206BD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Encerrada a etapa competitiva e ordenadas as ofertas, de acordo com o menor preço apresentado, o pregoeiro verificará a aceitabilidade da proposta de valor mais baixo, comparando-a com os valores consignados </w:t>
      </w:r>
      <w:r w:rsidR="00EC2882" w:rsidRPr="00804FD5">
        <w:rPr>
          <w:rFonts w:ascii="Times New Roman" w:hAnsi="Times New Roman" w:cs="Times New Roman"/>
          <w:sz w:val="24"/>
          <w:szCs w:val="24"/>
        </w:rPr>
        <w:t>no preço orçado pela administração</w:t>
      </w:r>
      <w:r w:rsidRPr="00804FD5">
        <w:rPr>
          <w:rFonts w:ascii="Times New Roman" w:hAnsi="Times New Roman" w:cs="Times New Roman"/>
          <w:sz w:val="24"/>
          <w:szCs w:val="24"/>
        </w:rPr>
        <w:t>, decidindo motivadamente a respeito.</w:t>
      </w:r>
    </w:p>
    <w:p w14:paraId="4EF197B0" w14:textId="77777777" w:rsidR="00206BD5" w:rsidRPr="00804FD5" w:rsidRDefault="00206BD5" w:rsidP="00983498">
      <w:pPr>
        <w:pStyle w:val="PargrafodaLista"/>
        <w:rPr>
          <w:rFonts w:ascii="Times New Roman" w:hAnsi="Times New Roman" w:cs="Times New Roman"/>
          <w:sz w:val="24"/>
          <w:szCs w:val="24"/>
        </w:rPr>
      </w:pPr>
    </w:p>
    <w:p w14:paraId="25552078" w14:textId="77777777" w:rsidR="00206BD5" w:rsidRPr="00804FD5" w:rsidRDefault="00592A20"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14:paraId="4DCB53CA" w14:textId="77777777" w:rsidR="00592A20" w:rsidRPr="00804FD5" w:rsidRDefault="00592A20" w:rsidP="00983498">
      <w:pPr>
        <w:pStyle w:val="PargrafodaLista"/>
        <w:rPr>
          <w:rFonts w:ascii="Times New Roman" w:hAnsi="Times New Roman" w:cs="Times New Roman"/>
          <w:sz w:val="24"/>
          <w:szCs w:val="24"/>
        </w:rPr>
      </w:pPr>
    </w:p>
    <w:p w14:paraId="0C5A4F11" w14:textId="77777777" w:rsidR="00592A20" w:rsidRPr="00804FD5" w:rsidRDefault="00592A20"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Serão desclassificadas as propostas que:</w:t>
      </w:r>
    </w:p>
    <w:p w14:paraId="7F97FB1D" w14:textId="77777777" w:rsidR="00592A20" w:rsidRPr="00804FD5" w:rsidRDefault="00592A20" w:rsidP="00983498">
      <w:pPr>
        <w:pStyle w:val="PargrafodaLista"/>
        <w:rPr>
          <w:rFonts w:ascii="Times New Roman" w:hAnsi="Times New Roman" w:cs="Times New Roman"/>
          <w:sz w:val="24"/>
          <w:szCs w:val="24"/>
        </w:rPr>
      </w:pPr>
    </w:p>
    <w:p w14:paraId="048993BB" w14:textId="77777777" w:rsidR="00592A20" w:rsidRPr="00804FD5" w:rsidRDefault="00C5390D" w:rsidP="00983498">
      <w:pPr>
        <w:numPr>
          <w:ilvl w:val="0"/>
          <w:numId w:val="11"/>
        </w:numPr>
        <w:suppressAutoHyphens/>
        <w:jc w:val="both"/>
        <w:rPr>
          <w:rFonts w:ascii="Times New Roman" w:hAnsi="Times New Roman" w:cs="Times New Roman"/>
          <w:sz w:val="24"/>
          <w:szCs w:val="24"/>
        </w:rPr>
      </w:pPr>
      <w:r w:rsidRPr="00804FD5">
        <w:rPr>
          <w:rFonts w:ascii="Times New Roman" w:hAnsi="Times New Roman" w:cs="Times New Roman"/>
          <w:sz w:val="24"/>
          <w:szCs w:val="24"/>
        </w:rPr>
        <w:t>N</w:t>
      </w:r>
      <w:r w:rsidR="00592A20" w:rsidRPr="00804FD5">
        <w:rPr>
          <w:rFonts w:ascii="Times New Roman" w:hAnsi="Times New Roman" w:cs="Times New Roman"/>
          <w:sz w:val="24"/>
          <w:szCs w:val="24"/>
        </w:rPr>
        <w:t>ão atenderem às exigências contidas no objeto desta licitação;</w:t>
      </w:r>
    </w:p>
    <w:p w14:paraId="2CF51AB7" w14:textId="77777777" w:rsidR="00592A20" w:rsidRPr="00804FD5" w:rsidRDefault="00C5390D" w:rsidP="00983498">
      <w:pPr>
        <w:numPr>
          <w:ilvl w:val="0"/>
          <w:numId w:val="11"/>
        </w:numPr>
        <w:suppressAutoHyphens/>
        <w:jc w:val="both"/>
        <w:rPr>
          <w:rFonts w:ascii="Times New Roman" w:hAnsi="Times New Roman" w:cs="Times New Roman"/>
          <w:sz w:val="24"/>
          <w:szCs w:val="24"/>
        </w:rPr>
      </w:pPr>
      <w:r w:rsidRPr="00804FD5">
        <w:rPr>
          <w:rFonts w:ascii="Times New Roman" w:hAnsi="Times New Roman" w:cs="Times New Roman"/>
          <w:sz w:val="24"/>
          <w:szCs w:val="24"/>
        </w:rPr>
        <w:t>C</w:t>
      </w:r>
      <w:r w:rsidR="00592A20" w:rsidRPr="00804FD5">
        <w:rPr>
          <w:rFonts w:ascii="Times New Roman" w:hAnsi="Times New Roman" w:cs="Times New Roman"/>
          <w:sz w:val="24"/>
          <w:szCs w:val="24"/>
        </w:rPr>
        <w:t>ontiverem opções de preços alternativos;</w:t>
      </w:r>
    </w:p>
    <w:p w14:paraId="520EB7A5" w14:textId="77777777" w:rsidR="00592A20" w:rsidRPr="00804FD5" w:rsidRDefault="00C5390D" w:rsidP="00983498">
      <w:pPr>
        <w:numPr>
          <w:ilvl w:val="0"/>
          <w:numId w:val="11"/>
        </w:numPr>
        <w:suppressAutoHyphens/>
        <w:jc w:val="both"/>
        <w:rPr>
          <w:rFonts w:ascii="Times New Roman" w:hAnsi="Times New Roman" w:cs="Times New Roman"/>
          <w:sz w:val="24"/>
          <w:szCs w:val="24"/>
        </w:rPr>
      </w:pPr>
      <w:r w:rsidRPr="00804FD5">
        <w:rPr>
          <w:rFonts w:ascii="Times New Roman" w:hAnsi="Times New Roman" w:cs="Times New Roman"/>
          <w:sz w:val="24"/>
          <w:szCs w:val="24"/>
        </w:rPr>
        <w:t>F</w:t>
      </w:r>
      <w:r w:rsidR="00592A20" w:rsidRPr="00804FD5">
        <w:rPr>
          <w:rFonts w:ascii="Times New Roman" w:hAnsi="Times New Roman" w:cs="Times New Roman"/>
          <w:sz w:val="24"/>
          <w:szCs w:val="24"/>
        </w:rPr>
        <w:t>orem omissas em pontos essenciais, de modo a ensejar dúvidas;</w:t>
      </w:r>
    </w:p>
    <w:p w14:paraId="19A814A1" w14:textId="77777777" w:rsidR="00592A20" w:rsidRPr="00804FD5" w:rsidRDefault="00C5390D" w:rsidP="00983498">
      <w:pPr>
        <w:numPr>
          <w:ilvl w:val="0"/>
          <w:numId w:val="11"/>
        </w:numPr>
        <w:suppressAutoHyphens/>
        <w:jc w:val="both"/>
        <w:rPr>
          <w:rFonts w:ascii="Times New Roman" w:hAnsi="Times New Roman" w:cs="Times New Roman"/>
          <w:sz w:val="24"/>
          <w:szCs w:val="24"/>
        </w:rPr>
      </w:pPr>
      <w:r w:rsidRPr="00804FD5">
        <w:rPr>
          <w:rFonts w:ascii="Times New Roman" w:hAnsi="Times New Roman" w:cs="Times New Roman"/>
          <w:sz w:val="24"/>
          <w:szCs w:val="24"/>
        </w:rPr>
        <w:t>S</w:t>
      </w:r>
      <w:r w:rsidR="00592A20" w:rsidRPr="00804FD5">
        <w:rPr>
          <w:rFonts w:ascii="Times New Roman" w:hAnsi="Times New Roman" w:cs="Times New Roman"/>
          <w:sz w:val="24"/>
          <w:szCs w:val="24"/>
        </w:rPr>
        <w:t>e oponham a qualquer dispositivo legal vigente, bem como as que não atenderem aos requisitos do</w:t>
      </w:r>
      <w:r w:rsidR="000F1CE5" w:rsidRPr="00804FD5">
        <w:rPr>
          <w:rFonts w:ascii="Times New Roman" w:hAnsi="Times New Roman" w:cs="Times New Roman"/>
          <w:sz w:val="24"/>
          <w:szCs w:val="24"/>
        </w:rPr>
        <w:t>s</w:t>
      </w:r>
      <w:r w:rsidR="00592A20" w:rsidRPr="00804FD5">
        <w:rPr>
          <w:rFonts w:ascii="Times New Roman" w:hAnsi="Times New Roman" w:cs="Times New Roman"/>
          <w:sz w:val="24"/>
          <w:szCs w:val="24"/>
        </w:rPr>
        <w:t xml:space="preserve"> ite</w:t>
      </w:r>
      <w:r w:rsidR="000F1CE5" w:rsidRPr="00804FD5">
        <w:rPr>
          <w:rFonts w:ascii="Times New Roman" w:hAnsi="Times New Roman" w:cs="Times New Roman"/>
          <w:sz w:val="24"/>
          <w:szCs w:val="24"/>
        </w:rPr>
        <w:t>ns</w:t>
      </w:r>
      <w:r w:rsidR="00592A20" w:rsidRPr="007B3661">
        <w:rPr>
          <w:rFonts w:ascii="Times New Roman" w:hAnsi="Times New Roman" w:cs="Times New Roman"/>
          <w:sz w:val="24"/>
          <w:szCs w:val="24"/>
        </w:rPr>
        <w:t xml:space="preserve"> </w:t>
      </w:r>
      <w:r w:rsidR="000F1CE5" w:rsidRPr="007B3661">
        <w:rPr>
          <w:rFonts w:ascii="Times New Roman" w:hAnsi="Times New Roman" w:cs="Times New Roman"/>
          <w:sz w:val="24"/>
          <w:szCs w:val="24"/>
        </w:rPr>
        <w:t>7.1 e 7.2</w:t>
      </w:r>
      <w:r w:rsidR="00592A20" w:rsidRPr="007B3661">
        <w:rPr>
          <w:rFonts w:ascii="Times New Roman" w:hAnsi="Times New Roman" w:cs="Times New Roman"/>
          <w:sz w:val="24"/>
          <w:szCs w:val="24"/>
        </w:rPr>
        <w:t>;</w:t>
      </w:r>
    </w:p>
    <w:p w14:paraId="602C163D" w14:textId="0591BC23" w:rsidR="00592A20" w:rsidRPr="00804FD5" w:rsidRDefault="00C5390D" w:rsidP="00983498">
      <w:pPr>
        <w:numPr>
          <w:ilvl w:val="0"/>
          <w:numId w:val="11"/>
        </w:numPr>
        <w:suppressAutoHyphens/>
        <w:jc w:val="both"/>
        <w:rPr>
          <w:rFonts w:ascii="Times New Roman" w:hAnsi="Times New Roman" w:cs="Times New Roman"/>
          <w:sz w:val="24"/>
          <w:szCs w:val="24"/>
        </w:rPr>
      </w:pPr>
      <w:r w:rsidRPr="00804FD5">
        <w:rPr>
          <w:rFonts w:ascii="Times New Roman" w:hAnsi="Times New Roman" w:cs="Times New Roman"/>
          <w:sz w:val="24"/>
          <w:szCs w:val="24"/>
        </w:rPr>
        <w:t>A</w:t>
      </w:r>
      <w:r w:rsidR="00592A20" w:rsidRPr="00804FD5">
        <w:rPr>
          <w:rFonts w:ascii="Times New Roman" w:hAnsi="Times New Roman" w:cs="Times New Roman"/>
          <w:sz w:val="24"/>
          <w:szCs w:val="24"/>
        </w:rPr>
        <w:t>presentarem preços manifestamente inexequíveis</w:t>
      </w:r>
      <w:r w:rsidR="00BC475E">
        <w:rPr>
          <w:rFonts w:ascii="Times New Roman" w:hAnsi="Times New Roman" w:cs="Times New Roman"/>
          <w:sz w:val="24"/>
          <w:szCs w:val="24"/>
        </w:rPr>
        <w:t xml:space="preserve"> ou sobrepreços</w:t>
      </w:r>
      <w:r w:rsidR="00592A20" w:rsidRPr="00804FD5">
        <w:rPr>
          <w:rFonts w:ascii="Times New Roman" w:hAnsi="Times New Roman" w:cs="Times New Roman"/>
          <w:sz w:val="24"/>
          <w:szCs w:val="24"/>
        </w:rPr>
        <w:t>.</w:t>
      </w:r>
    </w:p>
    <w:p w14:paraId="165E1361" w14:textId="77777777" w:rsidR="00592A20" w:rsidRPr="00804FD5" w:rsidRDefault="00592A20" w:rsidP="00983498">
      <w:pPr>
        <w:pStyle w:val="PargrafodaLista"/>
        <w:rPr>
          <w:rFonts w:ascii="Times New Roman" w:hAnsi="Times New Roman" w:cs="Times New Roman"/>
          <w:sz w:val="24"/>
          <w:szCs w:val="24"/>
        </w:rPr>
      </w:pPr>
    </w:p>
    <w:p w14:paraId="321A3553" w14:textId="77777777" w:rsidR="00592A20" w:rsidRPr="00804FD5" w:rsidRDefault="00592A20" w:rsidP="00983498">
      <w:pPr>
        <w:suppressAutoHyphens/>
        <w:ind w:firstLine="360"/>
        <w:jc w:val="both"/>
        <w:rPr>
          <w:rFonts w:ascii="Times New Roman" w:hAnsi="Times New Roman" w:cs="Times New Roman"/>
          <w:sz w:val="24"/>
          <w:szCs w:val="24"/>
        </w:rPr>
      </w:pPr>
      <w:r w:rsidRPr="00804FD5">
        <w:rPr>
          <w:rFonts w:ascii="Times New Roman" w:hAnsi="Times New Roman" w:cs="Times New Roman"/>
          <w:b/>
          <w:sz w:val="24"/>
          <w:szCs w:val="24"/>
        </w:rPr>
        <w:t>Observação:</w:t>
      </w:r>
      <w:r w:rsidRPr="00804FD5">
        <w:rPr>
          <w:rFonts w:ascii="Times New Roman" w:hAnsi="Times New Roman" w:cs="Times New Roman"/>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14:paraId="327C76C3" w14:textId="77777777" w:rsidR="00592A20" w:rsidRPr="00804FD5" w:rsidRDefault="00592A20" w:rsidP="00983498">
      <w:pPr>
        <w:pStyle w:val="PargrafodaLista"/>
        <w:rPr>
          <w:rFonts w:ascii="Times New Roman" w:hAnsi="Times New Roman" w:cs="Times New Roman"/>
          <w:sz w:val="24"/>
          <w:szCs w:val="24"/>
        </w:rPr>
      </w:pPr>
    </w:p>
    <w:p w14:paraId="6BE4E6DC" w14:textId="77777777" w:rsidR="004E3464" w:rsidRPr="00804FD5" w:rsidRDefault="00C5390D"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Não serão consideradas, para julgamento das propostas, vantagens não previstas no edital.</w:t>
      </w:r>
    </w:p>
    <w:p w14:paraId="477985D3" w14:textId="77777777" w:rsidR="00C5390D" w:rsidRPr="00804FD5" w:rsidRDefault="00C5390D" w:rsidP="00983498">
      <w:pPr>
        <w:suppressAutoHyphens/>
        <w:jc w:val="both"/>
        <w:rPr>
          <w:rFonts w:ascii="Times New Roman" w:hAnsi="Times New Roman" w:cs="Times New Roman"/>
          <w:sz w:val="24"/>
          <w:szCs w:val="24"/>
        </w:rPr>
      </w:pPr>
    </w:p>
    <w:p w14:paraId="1C0FCBE4" w14:textId="77777777" w:rsidR="00C5390D" w:rsidRPr="00804FD5" w:rsidRDefault="00C5390D"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Encerrada a sessão de lances, será verificada a ocorrência do empate ficto, previsto no art. 44, §2º, da Lei Complementar 123/06, sendo assegurada, como critério do desempate, preferência de </w:t>
      </w:r>
      <w:r w:rsidRPr="00804FD5">
        <w:rPr>
          <w:rFonts w:ascii="Times New Roman" w:hAnsi="Times New Roman" w:cs="Times New Roman"/>
          <w:sz w:val="24"/>
          <w:szCs w:val="24"/>
        </w:rPr>
        <w:lastRenderedPageBreak/>
        <w:t>contratação para as microempresas, as empresas de pequeno porte e as cooperativas que atenderem ao</w:t>
      </w:r>
      <w:r w:rsidRPr="00804FD5">
        <w:rPr>
          <w:rFonts w:ascii="Times New Roman" w:hAnsi="Times New Roman" w:cs="Times New Roman"/>
          <w:color w:val="FF0000"/>
          <w:sz w:val="24"/>
          <w:szCs w:val="24"/>
        </w:rPr>
        <w:t xml:space="preserve"> </w:t>
      </w:r>
      <w:r w:rsidRPr="00804FD5">
        <w:rPr>
          <w:rFonts w:ascii="Times New Roman" w:hAnsi="Times New Roman" w:cs="Times New Roman"/>
          <w:sz w:val="24"/>
          <w:szCs w:val="24"/>
        </w:rPr>
        <w:t xml:space="preserve">item </w:t>
      </w:r>
      <w:r w:rsidR="00E42922" w:rsidRPr="00804FD5">
        <w:rPr>
          <w:rFonts w:ascii="Times New Roman" w:hAnsi="Times New Roman" w:cs="Times New Roman"/>
          <w:sz w:val="24"/>
          <w:szCs w:val="24"/>
        </w:rPr>
        <w:t>5.7</w:t>
      </w:r>
      <w:r w:rsidRPr="00804FD5">
        <w:rPr>
          <w:rFonts w:ascii="Times New Roman" w:hAnsi="Times New Roman" w:cs="Times New Roman"/>
          <w:sz w:val="24"/>
          <w:szCs w:val="24"/>
        </w:rPr>
        <w:t>, deste edital.</w:t>
      </w:r>
    </w:p>
    <w:p w14:paraId="250DB44F" w14:textId="77777777" w:rsidR="00C5390D" w:rsidRPr="00804FD5" w:rsidRDefault="00C5390D" w:rsidP="00983498">
      <w:pPr>
        <w:pStyle w:val="PargrafodaLista"/>
        <w:ind w:left="0"/>
        <w:rPr>
          <w:rFonts w:ascii="Times New Roman" w:hAnsi="Times New Roman" w:cs="Times New Roman"/>
          <w:sz w:val="24"/>
          <w:szCs w:val="24"/>
        </w:rPr>
      </w:pPr>
    </w:p>
    <w:p w14:paraId="19CB034F" w14:textId="77777777" w:rsidR="00C5390D" w:rsidRPr="00804FD5" w:rsidRDefault="00C5390D" w:rsidP="00983498">
      <w:pPr>
        <w:pStyle w:val="PargrafodaLista"/>
        <w:suppressAutoHyphens/>
        <w:ind w:left="0"/>
        <w:jc w:val="both"/>
        <w:rPr>
          <w:rFonts w:ascii="Times New Roman" w:hAnsi="Times New Roman" w:cs="Times New Roman"/>
          <w:sz w:val="24"/>
          <w:szCs w:val="24"/>
        </w:rPr>
      </w:pPr>
      <w:r w:rsidRPr="00804FD5">
        <w:rPr>
          <w:rFonts w:ascii="Times New Roman" w:hAnsi="Times New Roman" w:cs="Times New Roman"/>
          <w:b/>
          <w:sz w:val="24"/>
          <w:szCs w:val="24"/>
        </w:rPr>
        <w:t>8.1</w:t>
      </w:r>
      <w:r w:rsidR="00787687">
        <w:rPr>
          <w:rFonts w:ascii="Times New Roman" w:hAnsi="Times New Roman" w:cs="Times New Roman"/>
          <w:b/>
          <w:sz w:val="24"/>
          <w:szCs w:val="24"/>
        </w:rPr>
        <w:t>6</w:t>
      </w:r>
      <w:r w:rsidRPr="00804FD5">
        <w:rPr>
          <w:rFonts w:ascii="Times New Roman" w:hAnsi="Times New Roman" w:cs="Times New Roman"/>
          <w:b/>
          <w:sz w:val="24"/>
          <w:szCs w:val="24"/>
        </w:rPr>
        <w:t>.1</w:t>
      </w:r>
      <w:r w:rsidR="00007B9C">
        <w:rPr>
          <w:rFonts w:ascii="Times New Roman" w:hAnsi="Times New Roman" w:cs="Times New Roman"/>
          <w:sz w:val="24"/>
          <w:szCs w:val="24"/>
        </w:rPr>
        <w:tab/>
        <w:t>Entende</w:t>
      </w:r>
      <w:r w:rsidRPr="00804FD5">
        <w:rPr>
          <w:rFonts w:ascii="Times New Roman" w:hAnsi="Times New Roman" w:cs="Times New Roman"/>
          <w:sz w:val="24"/>
          <w:szCs w:val="24"/>
        </w:rPr>
        <w:t>-se como empate ficto aquelas situações em que as propostas apresentadas pela microempresa e pela empresa de pequeno porte, bem como pela cooperativa, sejam superiores em até 5% (cinco por cento) à proposta de menor valor.</w:t>
      </w:r>
    </w:p>
    <w:p w14:paraId="1C4AA18D" w14:textId="77777777" w:rsidR="00C5390D" w:rsidRPr="00804FD5" w:rsidRDefault="00C5390D" w:rsidP="00983498">
      <w:pPr>
        <w:pStyle w:val="PargrafodaLista"/>
        <w:ind w:left="0"/>
        <w:rPr>
          <w:rFonts w:ascii="Times New Roman" w:hAnsi="Times New Roman" w:cs="Times New Roman"/>
          <w:sz w:val="24"/>
          <w:szCs w:val="24"/>
        </w:rPr>
      </w:pPr>
    </w:p>
    <w:p w14:paraId="76246C5F" w14:textId="77777777" w:rsidR="00C5390D"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Ocorrendo o empate, na forma do item anterior, proceder-se-á da seguinte forma:</w:t>
      </w:r>
    </w:p>
    <w:p w14:paraId="6E5E63A8" w14:textId="77777777" w:rsidR="005B2AAB" w:rsidRPr="00804FD5" w:rsidRDefault="005B2AAB" w:rsidP="00983498">
      <w:pPr>
        <w:suppressAutoHyphens/>
        <w:jc w:val="both"/>
        <w:rPr>
          <w:rFonts w:ascii="Times New Roman" w:hAnsi="Times New Roman" w:cs="Times New Roman"/>
          <w:sz w:val="24"/>
          <w:szCs w:val="24"/>
        </w:rPr>
      </w:pPr>
    </w:p>
    <w:p w14:paraId="36221AA5" w14:textId="77777777" w:rsidR="005B2AAB" w:rsidRPr="00804FD5" w:rsidRDefault="005B2AAB" w:rsidP="00983498">
      <w:pPr>
        <w:numPr>
          <w:ilvl w:val="0"/>
          <w:numId w:val="12"/>
        </w:numPr>
        <w:suppressAutoHyphens/>
        <w:jc w:val="both"/>
        <w:rPr>
          <w:rFonts w:ascii="Times New Roman" w:hAnsi="Times New Roman" w:cs="Times New Roman"/>
          <w:sz w:val="24"/>
          <w:szCs w:val="24"/>
        </w:rPr>
      </w:pPr>
      <w:r w:rsidRPr="00804FD5">
        <w:rPr>
          <w:rFonts w:ascii="Times New Roman" w:hAnsi="Times New Roman" w:cs="Times New Roman"/>
          <w:sz w:val="24"/>
          <w:szCs w:val="24"/>
        </w:rPr>
        <w:t>A microempresa, a empresa de pequeno porte ou a cooperativa detentora da proposta de menor valor será convocada para apresentar, no prazo de 05 (cinco) minutos, nova proposta, inferior àquela considerada, até então, de menor preço, situação em que será declarada vencedora do certame.</w:t>
      </w:r>
    </w:p>
    <w:p w14:paraId="5564F419" w14:textId="77777777" w:rsidR="005B2AAB" w:rsidRPr="00804FD5" w:rsidRDefault="005B2AAB" w:rsidP="00983498">
      <w:pPr>
        <w:numPr>
          <w:ilvl w:val="0"/>
          <w:numId w:val="12"/>
        </w:numPr>
        <w:suppressAutoHyphens/>
        <w:jc w:val="both"/>
        <w:rPr>
          <w:rFonts w:ascii="Times New Roman" w:hAnsi="Times New Roman" w:cs="Times New Roman"/>
          <w:sz w:val="24"/>
          <w:szCs w:val="24"/>
        </w:rPr>
      </w:pPr>
      <w:r w:rsidRPr="00804FD5">
        <w:rPr>
          <w:rFonts w:ascii="Times New Roman" w:hAnsi="Times New Roman" w:cs="Times New Roman"/>
          <w:sz w:val="24"/>
          <w:szCs w:val="24"/>
        </w:rPr>
        <w:t xml:space="preserve">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w:t>
      </w:r>
      <w:r w:rsidR="00D52421" w:rsidRPr="00804FD5">
        <w:rPr>
          <w:rFonts w:ascii="Times New Roman" w:hAnsi="Times New Roman" w:cs="Times New Roman"/>
          <w:sz w:val="24"/>
          <w:szCs w:val="24"/>
        </w:rPr>
        <w:t>hipótese do item 8</w:t>
      </w:r>
      <w:r w:rsidRPr="00804FD5">
        <w:rPr>
          <w:rFonts w:ascii="Times New Roman" w:hAnsi="Times New Roman" w:cs="Times New Roman"/>
          <w:sz w:val="24"/>
          <w:szCs w:val="24"/>
        </w:rPr>
        <w:t>.1</w:t>
      </w:r>
      <w:r w:rsidR="002048D0">
        <w:rPr>
          <w:rFonts w:ascii="Times New Roman" w:hAnsi="Times New Roman" w:cs="Times New Roman"/>
          <w:sz w:val="24"/>
          <w:szCs w:val="24"/>
        </w:rPr>
        <w:t>6</w:t>
      </w:r>
      <w:r w:rsidRPr="00804FD5">
        <w:rPr>
          <w:rFonts w:ascii="Times New Roman" w:hAnsi="Times New Roman" w:cs="Times New Roman"/>
          <w:sz w:val="24"/>
          <w:szCs w:val="24"/>
        </w:rPr>
        <w:t>.1 deste edital</w:t>
      </w:r>
      <w:r w:rsidRPr="00804FD5">
        <w:rPr>
          <w:rFonts w:ascii="Times New Roman" w:hAnsi="Times New Roman" w:cs="Times New Roman"/>
          <w:b/>
          <w:sz w:val="24"/>
          <w:szCs w:val="24"/>
        </w:rPr>
        <w:t>,</w:t>
      </w:r>
      <w:r w:rsidRPr="00804FD5">
        <w:rPr>
          <w:rFonts w:ascii="Times New Roman" w:hAnsi="Times New Roman" w:cs="Times New Roman"/>
          <w:sz w:val="24"/>
          <w:szCs w:val="24"/>
        </w:rPr>
        <w:t xml:space="preserve"> a apresentação de nova proposta, no prazo previsto na alínea a deste item.</w:t>
      </w:r>
    </w:p>
    <w:p w14:paraId="1CF539DA" w14:textId="77777777" w:rsidR="005B2AAB" w:rsidRPr="00804FD5" w:rsidRDefault="005B2AAB" w:rsidP="00983498">
      <w:pPr>
        <w:suppressAutoHyphens/>
        <w:jc w:val="both"/>
        <w:rPr>
          <w:rFonts w:ascii="Times New Roman" w:hAnsi="Times New Roman" w:cs="Times New Roman"/>
          <w:sz w:val="24"/>
          <w:szCs w:val="24"/>
        </w:rPr>
      </w:pPr>
    </w:p>
    <w:p w14:paraId="06B920B6" w14:textId="77777777" w:rsidR="005B2AAB"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Se nenhuma microempresa, empresa de pequeno porte ou cooperativa, satisfizer as exigências </w:t>
      </w:r>
      <w:r w:rsidR="00F3773C" w:rsidRPr="00804FD5">
        <w:rPr>
          <w:rFonts w:ascii="Times New Roman" w:hAnsi="Times New Roman" w:cs="Times New Roman"/>
          <w:sz w:val="24"/>
          <w:szCs w:val="24"/>
        </w:rPr>
        <w:t>do item 8</w:t>
      </w:r>
      <w:r w:rsidRPr="00804FD5">
        <w:rPr>
          <w:rFonts w:ascii="Times New Roman" w:hAnsi="Times New Roman" w:cs="Times New Roman"/>
          <w:sz w:val="24"/>
          <w:szCs w:val="24"/>
        </w:rPr>
        <w:t>.16 deste edital, será declarado vencedor do certame o licitante detentor da proposta originariamente de menor valor.</w:t>
      </w:r>
    </w:p>
    <w:p w14:paraId="0728A8A8" w14:textId="77777777" w:rsidR="005B2AAB" w:rsidRPr="00804FD5" w:rsidRDefault="005B2AAB" w:rsidP="00983498">
      <w:pPr>
        <w:suppressAutoHyphens/>
        <w:jc w:val="both"/>
        <w:rPr>
          <w:rFonts w:ascii="Times New Roman" w:hAnsi="Times New Roman" w:cs="Times New Roman"/>
          <w:sz w:val="24"/>
          <w:szCs w:val="24"/>
        </w:rPr>
      </w:pPr>
    </w:p>
    <w:p w14:paraId="3DDAF3E6" w14:textId="77777777" w:rsidR="005B2AAB"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O disposto nos </w:t>
      </w:r>
      <w:r w:rsidR="00810E37" w:rsidRPr="00804FD5">
        <w:rPr>
          <w:rFonts w:ascii="Times New Roman" w:hAnsi="Times New Roman" w:cs="Times New Roman"/>
          <w:sz w:val="24"/>
          <w:szCs w:val="24"/>
        </w:rPr>
        <w:t xml:space="preserve">itens </w:t>
      </w:r>
      <w:r w:rsidR="00810E37" w:rsidRPr="00B133F9">
        <w:rPr>
          <w:rFonts w:ascii="Times New Roman" w:hAnsi="Times New Roman" w:cs="Times New Roman"/>
          <w:sz w:val="24"/>
          <w:szCs w:val="24"/>
        </w:rPr>
        <w:t>8.15 a 8</w:t>
      </w:r>
      <w:r w:rsidRPr="00B133F9">
        <w:rPr>
          <w:rFonts w:ascii="Times New Roman" w:hAnsi="Times New Roman" w:cs="Times New Roman"/>
          <w:sz w:val="24"/>
          <w:szCs w:val="24"/>
        </w:rPr>
        <w:t>.17</w:t>
      </w:r>
      <w:r w:rsidRPr="00804FD5">
        <w:rPr>
          <w:rFonts w:ascii="Times New Roman" w:hAnsi="Times New Roman" w:cs="Times New Roman"/>
          <w:sz w:val="24"/>
          <w:szCs w:val="24"/>
        </w:rPr>
        <w:t>, deste edital, não se aplica às hipóteses em que a proposta de menor valor inicial tiver sido apresentada por microempresa, empresa de pequeno porte ou cooperativa.</w:t>
      </w:r>
    </w:p>
    <w:p w14:paraId="13CB813E" w14:textId="77777777" w:rsidR="005B2AAB" w:rsidRPr="00804FD5" w:rsidRDefault="005B2AAB" w:rsidP="00983498">
      <w:pPr>
        <w:pStyle w:val="PargrafodaLista"/>
        <w:rPr>
          <w:rFonts w:ascii="Times New Roman" w:hAnsi="Times New Roman" w:cs="Times New Roman"/>
          <w:sz w:val="24"/>
          <w:szCs w:val="24"/>
        </w:rPr>
      </w:pPr>
    </w:p>
    <w:p w14:paraId="0129F454" w14:textId="77777777" w:rsidR="005B2AAB"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14:paraId="418EF4F6" w14:textId="77777777" w:rsidR="005B2AAB" w:rsidRPr="00804FD5" w:rsidRDefault="005B2AAB" w:rsidP="00983498">
      <w:pPr>
        <w:pStyle w:val="PargrafodaLista"/>
        <w:rPr>
          <w:rFonts w:ascii="Times New Roman" w:hAnsi="Times New Roman" w:cs="Times New Roman"/>
          <w:sz w:val="24"/>
          <w:szCs w:val="24"/>
        </w:rPr>
      </w:pPr>
    </w:p>
    <w:p w14:paraId="24584EEC" w14:textId="77777777" w:rsidR="005B2AAB"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sessão pública não será suspensa, salvo motivo excepcional, devendo todas e quaisquer informações acerca do objeto serem esclarecidas previamente junto ao setor </w:t>
      </w:r>
      <w:r w:rsidR="004B0FD5" w:rsidRPr="00804FD5">
        <w:rPr>
          <w:rFonts w:ascii="Times New Roman" w:hAnsi="Times New Roman" w:cs="Times New Roman"/>
          <w:sz w:val="24"/>
          <w:szCs w:val="24"/>
        </w:rPr>
        <w:t>licitações</w:t>
      </w:r>
      <w:r w:rsidRPr="00804FD5">
        <w:rPr>
          <w:rFonts w:ascii="Times New Roman" w:hAnsi="Times New Roman" w:cs="Times New Roman"/>
          <w:sz w:val="24"/>
          <w:szCs w:val="24"/>
        </w:rPr>
        <w:t xml:space="preserve"> deste Município, conforme subitem </w:t>
      </w:r>
      <w:r w:rsidR="003E56F4">
        <w:rPr>
          <w:rFonts w:ascii="Times New Roman" w:hAnsi="Times New Roman" w:cs="Times New Roman"/>
          <w:sz w:val="24"/>
          <w:szCs w:val="24"/>
        </w:rPr>
        <w:t>16.5</w:t>
      </w:r>
      <w:r w:rsidRPr="00804FD5">
        <w:rPr>
          <w:rFonts w:ascii="Times New Roman" w:hAnsi="Times New Roman" w:cs="Times New Roman"/>
          <w:sz w:val="24"/>
          <w:szCs w:val="24"/>
        </w:rPr>
        <w:t xml:space="preserve"> deste edital.</w:t>
      </w:r>
    </w:p>
    <w:p w14:paraId="6AD87299" w14:textId="77777777" w:rsidR="005B2AAB" w:rsidRPr="00804FD5" w:rsidRDefault="005B2AAB" w:rsidP="00983498">
      <w:pPr>
        <w:pStyle w:val="PargrafodaLista"/>
        <w:rPr>
          <w:rFonts w:ascii="Times New Roman" w:hAnsi="Times New Roman" w:cs="Times New Roman"/>
          <w:sz w:val="24"/>
          <w:szCs w:val="24"/>
        </w:rPr>
      </w:pPr>
    </w:p>
    <w:p w14:paraId="0CB140A3" w14:textId="77777777" w:rsidR="005B2AAB" w:rsidRPr="00804FD5" w:rsidRDefault="005B2AAB"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Caso haja necessidade de adiamento da sessão pública, será marcada nova data para continuação dos trabalhos, devendo ficar intimadas, no mesmo ato, as licitantes presentes.</w:t>
      </w:r>
    </w:p>
    <w:p w14:paraId="070953CF" w14:textId="77777777" w:rsidR="003624BB" w:rsidRPr="00804FD5" w:rsidRDefault="003624BB" w:rsidP="00983498">
      <w:pPr>
        <w:pStyle w:val="PargrafodaLista"/>
        <w:rPr>
          <w:rFonts w:ascii="Times New Roman" w:hAnsi="Times New Roman" w:cs="Times New Roman"/>
          <w:sz w:val="24"/>
          <w:szCs w:val="24"/>
        </w:rPr>
      </w:pPr>
    </w:p>
    <w:p w14:paraId="0BE0CE38" w14:textId="77777777" w:rsidR="003624BB" w:rsidRPr="00804FD5" w:rsidRDefault="003624BB"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IX – DA HABILITAÇÃO</w:t>
      </w:r>
    </w:p>
    <w:p w14:paraId="4A53FFA7" w14:textId="77777777" w:rsidR="003624BB" w:rsidRPr="00804FD5" w:rsidRDefault="003624BB" w:rsidP="00983498">
      <w:pPr>
        <w:suppressAutoHyphens/>
        <w:jc w:val="both"/>
        <w:rPr>
          <w:rFonts w:ascii="Times New Roman" w:hAnsi="Times New Roman" w:cs="Times New Roman"/>
          <w:sz w:val="24"/>
          <w:szCs w:val="24"/>
        </w:rPr>
      </w:pPr>
    </w:p>
    <w:p w14:paraId="1383842F" w14:textId="77777777" w:rsidR="00F44755" w:rsidRPr="00804FD5" w:rsidRDefault="00F44755" w:rsidP="00983498">
      <w:pPr>
        <w:pStyle w:val="PargrafodaLista"/>
        <w:numPr>
          <w:ilvl w:val="0"/>
          <w:numId w:val="5"/>
        </w:numPr>
        <w:suppressAutoHyphens/>
        <w:jc w:val="both"/>
        <w:rPr>
          <w:rFonts w:ascii="Times New Roman" w:hAnsi="Times New Roman" w:cs="Times New Roman"/>
          <w:vanish/>
          <w:sz w:val="24"/>
          <w:szCs w:val="24"/>
        </w:rPr>
      </w:pPr>
    </w:p>
    <w:p w14:paraId="3772C2BC" w14:textId="77777777" w:rsidR="00F44755" w:rsidRPr="00804FD5" w:rsidRDefault="00F4475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Para fins de habilitação neste pregão, o licitante deverá apresentar</w:t>
      </w:r>
      <w:r w:rsidR="005E54B7">
        <w:rPr>
          <w:rFonts w:ascii="Times New Roman" w:hAnsi="Times New Roman" w:cs="Times New Roman"/>
          <w:sz w:val="24"/>
          <w:szCs w:val="24"/>
        </w:rPr>
        <w:t>,</w:t>
      </w:r>
      <w:r w:rsidRPr="00804FD5">
        <w:rPr>
          <w:rFonts w:ascii="Times New Roman" w:hAnsi="Times New Roman" w:cs="Times New Roman"/>
          <w:sz w:val="24"/>
          <w:szCs w:val="24"/>
        </w:rPr>
        <w:t xml:space="preserve"> dentro do </w:t>
      </w:r>
      <w:r w:rsidRPr="00804FD5">
        <w:rPr>
          <w:rFonts w:ascii="Times New Roman" w:hAnsi="Times New Roman" w:cs="Times New Roman"/>
          <w:b/>
          <w:sz w:val="24"/>
          <w:szCs w:val="24"/>
        </w:rPr>
        <w:t>ENVELOPE Nº 02 – DOCUMENTAÇÃO</w:t>
      </w:r>
      <w:r w:rsidRPr="00804FD5">
        <w:rPr>
          <w:rFonts w:ascii="Times New Roman" w:hAnsi="Times New Roman" w:cs="Times New Roman"/>
          <w:sz w:val="24"/>
          <w:szCs w:val="24"/>
        </w:rPr>
        <w:t>, os seguintes documentos:</w:t>
      </w:r>
    </w:p>
    <w:p w14:paraId="48A580F6" w14:textId="77777777" w:rsidR="009D117A" w:rsidRPr="00804FD5" w:rsidRDefault="009D117A" w:rsidP="00983498">
      <w:pPr>
        <w:suppressAutoHyphens/>
        <w:jc w:val="both"/>
        <w:rPr>
          <w:rFonts w:ascii="Times New Roman" w:hAnsi="Times New Roman" w:cs="Times New Roman"/>
          <w:sz w:val="24"/>
          <w:szCs w:val="24"/>
        </w:rPr>
      </w:pPr>
    </w:p>
    <w:p w14:paraId="10512EF8" w14:textId="77777777" w:rsidR="009D117A" w:rsidRPr="00A23427" w:rsidRDefault="009D117A" w:rsidP="00983498">
      <w:pPr>
        <w:numPr>
          <w:ilvl w:val="2"/>
          <w:numId w:val="5"/>
        </w:numPr>
        <w:suppressAutoHyphens/>
        <w:ind w:left="0" w:firstLine="0"/>
        <w:jc w:val="both"/>
        <w:rPr>
          <w:rFonts w:ascii="Times New Roman" w:hAnsi="Times New Roman" w:cs="Times New Roman"/>
          <w:sz w:val="24"/>
          <w:szCs w:val="24"/>
        </w:rPr>
      </w:pPr>
      <w:r w:rsidRPr="00A23427">
        <w:rPr>
          <w:rFonts w:ascii="Times New Roman" w:hAnsi="Times New Roman" w:cs="Times New Roman"/>
          <w:sz w:val="24"/>
          <w:szCs w:val="24"/>
        </w:rPr>
        <w:t>Declaração que atende ao disposto no artigo 7°, inciso XXXIII</w:t>
      </w:r>
      <w:r w:rsidR="005E54B7">
        <w:rPr>
          <w:rFonts w:ascii="Times New Roman" w:hAnsi="Times New Roman" w:cs="Times New Roman"/>
          <w:sz w:val="24"/>
          <w:szCs w:val="24"/>
        </w:rPr>
        <w:t xml:space="preserve">, da Constituição da República, </w:t>
      </w:r>
      <w:r w:rsidR="00342E8D" w:rsidRPr="00A23427">
        <w:rPr>
          <w:rFonts w:ascii="Times New Roman" w:hAnsi="Times New Roman" w:cs="Times New Roman"/>
          <w:sz w:val="24"/>
          <w:szCs w:val="24"/>
        </w:rPr>
        <w:t xml:space="preserve">conforme modelo ANEXO </w:t>
      </w:r>
      <w:r w:rsidR="004C0CEF" w:rsidRPr="00A23427">
        <w:rPr>
          <w:rFonts w:ascii="Times New Roman" w:hAnsi="Times New Roman" w:cs="Times New Roman"/>
          <w:sz w:val="24"/>
          <w:szCs w:val="24"/>
        </w:rPr>
        <w:t>IV</w:t>
      </w:r>
      <w:r w:rsidR="00342E8D" w:rsidRPr="00A23427">
        <w:rPr>
          <w:rFonts w:ascii="Times New Roman" w:hAnsi="Times New Roman" w:cs="Times New Roman"/>
          <w:sz w:val="24"/>
          <w:szCs w:val="24"/>
        </w:rPr>
        <w:t xml:space="preserve"> do presente edital.</w:t>
      </w:r>
    </w:p>
    <w:p w14:paraId="15838C28" w14:textId="77777777" w:rsidR="009D117A" w:rsidRPr="00804FD5" w:rsidRDefault="009D117A" w:rsidP="00983498">
      <w:pPr>
        <w:suppressAutoHyphens/>
        <w:jc w:val="both"/>
        <w:rPr>
          <w:rFonts w:ascii="Times New Roman" w:hAnsi="Times New Roman" w:cs="Times New Roman"/>
          <w:sz w:val="24"/>
          <w:szCs w:val="24"/>
        </w:rPr>
      </w:pPr>
    </w:p>
    <w:p w14:paraId="72A48683" w14:textId="77777777" w:rsidR="009D117A" w:rsidRPr="00804FD5" w:rsidRDefault="009D117A" w:rsidP="00983498">
      <w:pPr>
        <w:numPr>
          <w:ilvl w:val="2"/>
          <w:numId w:val="5"/>
        </w:numPr>
        <w:suppressAutoHyphens/>
        <w:jc w:val="both"/>
        <w:rPr>
          <w:rFonts w:ascii="Times New Roman" w:hAnsi="Times New Roman" w:cs="Times New Roman"/>
          <w:sz w:val="24"/>
          <w:szCs w:val="24"/>
          <w:u w:val="single"/>
        </w:rPr>
      </w:pPr>
      <w:r w:rsidRPr="00804FD5">
        <w:rPr>
          <w:rFonts w:ascii="Times New Roman" w:hAnsi="Times New Roman" w:cs="Times New Roman"/>
          <w:sz w:val="24"/>
          <w:szCs w:val="24"/>
          <w:u w:val="single"/>
        </w:rPr>
        <w:t>HABILITAÇÃO JURÍDICA:</w:t>
      </w:r>
    </w:p>
    <w:p w14:paraId="2CC94155" w14:textId="77777777" w:rsidR="009D117A" w:rsidRPr="00804FD5" w:rsidRDefault="009D117A" w:rsidP="00983498">
      <w:pPr>
        <w:suppressAutoHyphens/>
        <w:jc w:val="both"/>
        <w:rPr>
          <w:rFonts w:ascii="Times New Roman" w:hAnsi="Times New Roman" w:cs="Times New Roman"/>
          <w:sz w:val="24"/>
          <w:szCs w:val="24"/>
        </w:rPr>
      </w:pPr>
    </w:p>
    <w:p w14:paraId="3FDC2987" w14:textId="77777777" w:rsidR="009D117A" w:rsidRPr="00804FD5" w:rsidRDefault="009D117A" w:rsidP="00983498">
      <w:pPr>
        <w:numPr>
          <w:ilvl w:val="0"/>
          <w:numId w:val="13"/>
        </w:numPr>
        <w:suppressAutoHyphens/>
        <w:jc w:val="both"/>
        <w:rPr>
          <w:rFonts w:ascii="Times New Roman" w:hAnsi="Times New Roman" w:cs="Times New Roman"/>
          <w:sz w:val="24"/>
          <w:szCs w:val="24"/>
        </w:rPr>
      </w:pPr>
      <w:r w:rsidRPr="00804FD5">
        <w:rPr>
          <w:rFonts w:ascii="Times New Roman" w:hAnsi="Times New Roman" w:cs="Times New Roman"/>
          <w:sz w:val="24"/>
          <w:szCs w:val="24"/>
        </w:rPr>
        <w:lastRenderedPageBreak/>
        <w:t>Registro comercial no caso de empresa individual;</w:t>
      </w:r>
    </w:p>
    <w:p w14:paraId="7C31FD1A" w14:textId="77777777" w:rsidR="009D117A" w:rsidRPr="00804FD5" w:rsidRDefault="009D117A" w:rsidP="00983498">
      <w:pPr>
        <w:numPr>
          <w:ilvl w:val="0"/>
          <w:numId w:val="13"/>
        </w:numPr>
        <w:suppressAutoHyphens/>
        <w:jc w:val="both"/>
        <w:rPr>
          <w:rFonts w:ascii="Times New Roman" w:hAnsi="Times New Roman" w:cs="Times New Roman"/>
          <w:sz w:val="24"/>
          <w:szCs w:val="24"/>
        </w:rPr>
      </w:pPr>
      <w:r w:rsidRPr="00804FD5">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 administradores;</w:t>
      </w:r>
    </w:p>
    <w:p w14:paraId="24C7BF37" w14:textId="77777777" w:rsidR="009D117A" w:rsidRPr="00804FD5" w:rsidRDefault="009D117A" w:rsidP="00983498">
      <w:pPr>
        <w:numPr>
          <w:ilvl w:val="0"/>
          <w:numId w:val="13"/>
        </w:numPr>
        <w:suppressAutoHyphens/>
        <w:jc w:val="both"/>
        <w:rPr>
          <w:rFonts w:ascii="Times New Roman" w:hAnsi="Times New Roman" w:cs="Times New Roman"/>
          <w:sz w:val="24"/>
          <w:szCs w:val="24"/>
        </w:rPr>
      </w:pPr>
      <w:r w:rsidRPr="00804FD5">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r w:rsidR="00C734D4">
        <w:rPr>
          <w:rFonts w:ascii="Times New Roman" w:hAnsi="Times New Roman" w:cs="Times New Roman"/>
          <w:sz w:val="24"/>
          <w:szCs w:val="24"/>
        </w:rPr>
        <w:t>.</w:t>
      </w:r>
    </w:p>
    <w:p w14:paraId="1DFF62B2" w14:textId="77777777" w:rsidR="009D117A" w:rsidRDefault="009D117A" w:rsidP="00983498">
      <w:pPr>
        <w:suppressAutoHyphens/>
        <w:jc w:val="both"/>
        <w:rPr>
          <w:rFonts w:ascii="Times New Roman" w:hAnsi="Times New Roman" w:cs="Times New Roman"/>
          <w:sz w:val="24"/>
          <w:szCs w:val="24"/>
        </w:rPr>
      </w:pPr>
    </w:p>
    <w:p w14:paraId="697A059A" w14:textId="77777777" w:rsidR="00C734D4" w:rsidRDefault="00C734D4" w:rsidP="00C734D4">
      <w:pPr>
        <w:suppressAutoHyphens/>
        <w:ind w:left="709"/>
        <w:jc w:val="both"/>
        <w:rPr>
          <w:rFonts w:ascii="Times New Roman" w:hAnsi="Times New Roman" w:cs="Times New Roman"/>
          <w:sz w:val="24"/>
          <w:szCs w:val="24"/>
        </w:rPr>
      </w:pPr>
      <w:r w:rsidRPr="00C734D4">
        <w:rPr>
          <w:rFonts w:ascii="Times New Roman" w:hAnsi="Times New Roman" w:cs="Times New Roman"/>
          <w:b/>
          <w:sz w:val="24"/>
          <w:szCs w:val="24"/>
        </w:rPr>
        <w:t>Observação</w:t>
      </w:r>
      <w:r>
        <w:rPr>
          <w:rFonts w:ascii="Times New Roman" w:hAnsi="Times New Roman" w:cs="Times New Roman"/>
          <w:sz w:val="24"/>
          <w:szCs w:val="24"/>
        </w:rPr>
        <w:t>: Caso os documentos exigidos nas alíneas acima tenham sido apresentados no credenciamento, os mesmos ficam dispensados de apresentação no envelope nº 2 – DOCUMENTAÇÃO.</w:t>
      </w:r>
    </w:p>
    <w:p w14:paraId="0935D4F7" w14:textId="77777777" w:rsidR="00C734D4" w:rsidRPr="00804FD5" w:rsidRDefault="00C734D4" w:rsidP="00983498">
      <w:pPr>
        <w:suppressAutoHyphens/>
        <w:jc w:val="both"/>
        <w:rPr>
          <w:rFonts w:ascii="Times New Roman" w:hAnsi="Times New Roman" w:cs="Times New Roman"/>
          <w:sz w:val="24"/>
          <w:szCs w:val="24"/>
        </w:rPr>
      </w:pPr>
    </w:p>
    <w:p w14:paraId="7137D069" w14:textId="77777777" w:rsidR="009D117A" w:rsidRPr="00804FD5" w:rsidRDefault="009D117A" w:rsidP="00983498">
      <w:pPr>
        <w:numPr>
          <w:ilvl w:val="2"/>
          <w:numId w:val="5"/>
        </w:numPr>
        <w:suppressAutoHyphens/>
        <w:jc w:val="both"/>
        <w:rPr>
          <w:rFonts w:ascii="Times New Roman" w:hAnsi="Times New Roman" w:cs="Times New Roman"/>
          <w:sz w:val="24"/>
          <w:szCs w:val="24"/>
          <w:u w:val="single"/>
        </w:rPr>
      </w:pPr>
      <w:r w:rsidRPr="00804FD5">
        <w:rPr>
          <w:rFonts w:ascii="Times New Roman" w:hAnsi="Times New Roman" w:cs="Times New Roman"/>
          <w:sz w:val="24"/>
          <w:szCs w:val="24"/>
          <w:u w:val="single"/>
        </w:rPr>
        <w:t>REGULARIDADE FISCAL:</w:t>
      </w:r>
    </w:p>
    <w:p w14:paraId="05432D55" w14:textId="77777777" w:rsidR="009D117A" w:rsidRPr="00804FD5" w:rsidRDefault="009D117A" w:rsidP="00983498">
      <w:pPr>
        <w:suppressAutoHyphens/>
        <w:jc w:val="both"/>
        <w:rPr>
          <w:rFonts w:ascii="Times New Roman" w:hAnsi="Times New Roman" w:cs="Times New Roman"/>
          <w:sz w:val="24"/>
          <w:szCs w:val="24"/>
        </w:rPr>
      </w:pPr>
    </w:p>
    <w:p w14:paraId="7D2EB99E" w14:textId="77777777" w:rsidR="003A3DDB" w:rsidRPr="00804FD5" w:rsidRDefault="003A3DDB" w:rsidP="003A3DDB">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sz w:val="24"/>
          <w:szCs w:val="24"/>
        </w:rPr>
        <w:t>Prova de inscrição no Cadastro Nacional de Pessoa Jurídica (CNPJ/MF);</w:t>
      </w:r>
    </w:p>
    <w:p w14:paraId="0493D4E5" w14:textId="77777777" w:rsidR="009D117A" w:rsidRPr="00804FD5" w:rsidRDefault="009D117A" w:rsidP="00983498">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sz w:val="24"/>
          <w:szCs w:val="24"/>
        </w:rPr>
        <w:t>Prova de inscrição no Cadastro de Contribuintes do Estado ou do Município, se houver, relativo ao domicílio ou sede do licitante, pertinente ao seu ramo de atividades;</w:t>
      </w:r>
    </w:p>
    <w:p w14:paraId="365AF749" w14:textId="77777777" w:rsidR="009D117A" w:rsidRPr="00804FD5" w:rsidRDefault="009D117A" w:rsidP="00983498">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color w:val="000000"/>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5ACD77CC" w14:textId="77777777" w:rsidR="009D117A" w:rsidRPr="00804FD5" w:rsidRDefault="009D117A" w:rsidP="00983498">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color w:val="000000"/>
          <w:sz w:val="24"/>
          <w:szCs w:val="24"/>
        </w:rPr>
        <w:t>Prova de regularidade com a Fazenda Estadual, relativa ao domicílio ou sede do licitante;</w:t>
      </w:r>
    </w:p>
    <w:p w14:paraId="1779A381" w14:textId="77777777" w:rsidR="009C2C97" w:rsidRPr="00804FD5" w:rsidRDefault="009C2C97" w:rsidP="00983498">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color w:val="000000"/>
          <w:sz w:val="24"/>
          <w:szCs w:val="24"/>
        </w:rPr>
        <w:t>Prova de regularidade com a Fazenda Municipal, relativa ao domicílio ou sede do licitante;</w:t>
      </w:r>
    </w:p>
    <w:p w14:paraId="30824FE6" w14:textId="77777777" w:rsidR="009C2C97" w:rsidRDefault="009C2C97" w:rsidP="00983498">
      <w:pPr>
        <w:numPr>
          <w:ilvl w:val="0"/>
          <w:numId w:val="14"/>
        </w:numPr>
        <w:suppressAutoHyphens/>
        <w:jc w:val="both"/>
        <w:rPr>
          <w:rFonts w:ascii="Times New Roman" w:hAnsi="Times New Roman" w:cs="Times New Roman"/>
          <w:sz w:val="24"/>
          <w:szCs w:val="24"/>
        </w:rPr>
      </w:pPr>
      <w:r w:rsidRPr="00804FD5">
        <w:rPr>
          <w:rFonts w:ascii="Times New Roman" w:hAnsi="Times New Roman" w:cs="Times New Roman"/>
          <w:sz w:val="24"/>
          <w:szCs w:val="24"/>
        </w:rPr>
        <w:t>Prova de regularidade junto ao Fundo de Garantia por Tempo de Serviço (FGTS);</w:t>
      </w:r>
    </w:p>
    <w:p w14:paraId="124001B3" w14:textId="77777777" w:rsidR="009D117A" w:rsidRPr="00804FD5" w:rsidRDefault="009D117A" w:rsidP="00983498">
      <w:pPr>
        <w:suppressAutoHyphens/>
        <w:jc w:val="both"/>
        <w:rPr>
          <w:rFonts w:ascii="Times New Roman" w:hAnsi="Times New Roman" w:cs="Times New Roman"/>
          <w:sz w:val="24"/>
          <w:szCs w:val="24"/>
        </w:rPr>
      </w:pPr>
    </w:p>
    <w:p w14:paraId="3C8DED05" w14:textId="77777777" w:rsidR="00D41E1D" w:rsidRDefault="00D41E1D" w:rsidP="00983498">
      <w:pPr>
        <w:numPr>
          <w:ilvl w:val="2"/>
          <w:numId w:val="5"/>
        </w:numPr>
        <w:suppressAutoHyphens/>
        <w:jc w:val="both"/>
        <w:rPr>
          <w:rFonts w:ascii="Times New Roman" w:hAnsi="Times New Roman" w:cs="Times New Roman"/>
          <w:sz w:val="24"/>
          <w:szCs w:val="24"/>
          <w:u w:val="single"/>
        </w:rPr>
      </w:pPr>
      <w:r w:rsidRPr="00804FD5">
        <w:rPr>
          <w:rFonts w:ascii="Times New Roman" w:hAnsi="Times New Roman" w:cs="Times New Roman"/>
          <w:sz w:val="24"/>
          <w:szCs w:val="24"/>
          <w:u w:val="single"/>
        </w:rPr>
        <w:t>REGULARIDADE TRABALHISTA:</w:t>
      </w:r>
    </w:p>
    <w:p w14:paraId="2BCAAD1D" w14:textId="77777777" w:rsidR="00FB7EC1" w:rsidRPr="00804FD5" w:rsidRDefault="00FB7EC1" w:rsidP="00FB7EC1">
      <w:pPr>
        <w:suppressAutoHyphens/>
        <w:ind w:left="720"/>
        <w:jc w:val="both"/>
        <w:rPr>
          <w:rFonts w:ascii="Times New Roman" w:hAnsi="Times New Roman" w:cs="Times New Roman"/>
          <w:sz w:val="24"/>
          <w:szCs w:val="24"/>
          <w:u w:val="single"/>
        </w:rPr>
      </w:pPr>
    </w:p>
    <w:p w14:paraId="195FF247" w14:textId="77777777" w:rsidR="00D41E1D" w:rsidRPr="00804FD5" w:rsidRDefault="00D41E1D" w:rsidP="00983498">
      <w:pPr>
        <w:numPr>
          <w:ilvl w:val="0"/>
          <w:numId w:val="15"/>
        </w:numPr>
        <w:suppressAutoHyphens/>
        <w:jc w:val="both"/>
        <w:rPr>
          <w:rFonts w:ascii="Times New Roman" w:hAnsi="Times New Roman" w:cs="Times New Roman"/>
          <w:sz w:val="24"/>
          <w:szCs w:val="24"/>
        </w:rPr>
      </w:pPr>
      <w:r w:rsidRPr="00804FD5">
        <w:rPr>
          <w:rFonts w:ascii="Times New Roman" w:hAnsi="Times New Roman" w:cs="Times New Roman"/>
          <w:color w:val="000000"/>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804FD5">
        <w:rPr>
          <w:rFonts w:ascii="Times New Roman" w:hAnsi="Times New Roman" w:cs="Times New Roman"/>
          <w:b/>
          <w:bCs/>
          <w:color w:val="000000"/>
          <w:sz w:val="24"/>
          <w:szCs w:val="24"/>
        </w:rPr>
        <w:t>.</w:t>
      </w:r>
    </w:p>
    <w:p w14:paraId="10DE3EE0" w14:textId="77777777" w:rsidR="00D41E1D" w:rsidRPr="00804FD5" w:rsidRDefault="00D41E1D" w:rsidP="00983498">
      <w:pPr>
        <w:suppressAutoHyphens/>
        <w:jc w:val="both"/>
        <w:rPr>
          <w:rFonts w:ascii="Times New Roman" w:hAnsi="Times New Roman" w:cs="Times New Roman"/>
          <w:sz w:val="24"/>
          <w:szCs w:val="24"/>
        </w:rPr>
      </w:pPr>
    </w:p>
    <w:p w14:paraId="391EC9E1" w14:textId="77777777" w:rsidR="00B9751E" w:rsidRPr="00804FD5" w:rsidRDefault="00B9751E" w:rsidP="00983498">
      <w:pPr>
        <w:numPr>
          <w:ilvl w:val="2"/>
          <w:numId w:val="5"/>
        </w:numPr>
        <w:suppressAutoHyphens/>
        <w:jc w:val="both"/>
        <w:rPr>
          <w:rFonts w:ascii="Times New Roman" w:hAnsi="Times New Roman" w:cs="Times New Roman"/>
          <w:sz w:val="24"/>
          <w:szCs w:val="24"/>
          <w:u w:val="single"/>
        </w:rPr>
      </w:pPr>
      <w:r w:rsidRPr="00804FD5">
        <w:rPr>
          <w:rFonts w:ascii="Times New Roman" w:hAnsi="Times New Roman" w:cs="Times New Roman"/>
          <w:sz w:val="24"/>
          <w:szCs w:val="24"/>
          <w:u w:val="single"/>
        </w:rPr>
        <w:t>QUALIFICAÇÃO TÉCNICA:</w:t>
      </w:r>
    </w:p>
    <w:p w14:paraId="6D33808C" w14:textId="77777777" w:rsidR="00B9751E" w:rsidRPr="00D95D00" w:rsidRDefault="00B9751E" w:rsidP="00983498">
      <w:pPr>
        <w:suppressAutoHyphens/>
        <w:jc w:val="both"/>
        <w:rPr>
          <w:rFonts w:ascii="Times New Roman" w:hAnsi="Times New Roman" w:cs="Times New Roman"/>
          <w:sz w:val="24"/>
          <w:szCs w:val="24"/>
        </w:rPr>
      </w:pPr>
    </w:p>
    <w:p w14:paraId="6BD76375" w14:textId="77777777" w:rsidR="00AA7401" w:rsidRDefault="00AA7401" w:rsidP="00983498">
      <w:pPr>
        <w:numPr>
          <w:ilvl w:val="0"/>
          <w:numId w:val="16"/>
        </w:numPr>
        <w:suppressAutoHyphens/>
        <w:jc w:val="both"/>
        <w:rPr>
          <w:rFonts w:ascii="Times New Roman" w:hAnsi="Times New Roman" w:cs="Times New Roman"/>
          <w:sz w:val="24"/>
          <w:szCs w:val="24"/>
        </w:rPr>
      </w:pPr>
      <w:r w:rsidRPr="00D95D00">
        <w:rPr>
          <w:rFonts w:ascii="Times New Roman" w:hAnsi="Times New Roman" w:cs="Times New Roman"/>
          <w:sz w:val="24"/>
          <w:szCs w:val="24"/>
        </w:rPr>
        <w:t>Atestado da capacitação técnico-operacional, em nome da empres</w:t>
      </w:r>
      <w:r w:rsidR="002941A1" w:rsidRPr="00D95D00">
        <w:rPr>
          <w:rFonts w:ascii="Times New Roman" w:hAnsi="Times New Roman" w:cs="Times New Roman"/>
          <w:sz w:val="24"/>
          <w:szCs w:val="24"/>
        </w:rPr>
        <w:t>a, registrado na entidade de classe competente</w:t>
      </w:r>
      <w:r w:rsidRPr="00D95D00">
        <w:rPr>
          <w:rFonts w:ascii="Times New Roman" w:hAnsi="Times New Roman" w:cs="Times New Roman"/>
          <w:sz w:val="24"/>
          <w:szCs w:val="24"/>
        </w:rPr>
        <w:t>, fornecido por pessoa jurídica de direito público ou privado, de que executou, satisfatoriamente, contrato com objeto compatível com o ora licitado, em características, quantidades e prazos</w:t>
      </w:r>
      <w:r w:rsidR="003543E0" w:rsidRPr="00D95D00">
        <w:rPr>
          <w:rFonts w:ascii="Times New Roman" w:hAnsi="Times New Roman" w:cs="Times New Roman"/>
          <w:sz w:val="24"/>
          <w:szCs w:val="24"/>
        </w:rPr>
        <w:t xml:space="preserve">, </w:t>
      </w:r>
      <w:r w:rsidR="003543E0" w:rsidRPr="00003224">
        <w:rPr>
          <w:rFonts w:ascii="Times New Roman" w:hAnsi="Times New Roman" w:cs="Times New Roman"/>
          <w:sz w:val="24"/>
          <w:szCs w:val="24"/>
        </w:rPr>
        <w:t>quando couber</w:t>
      </w:r>
      <w:r w:rsidR="0095195E">
        <w:rPr>
          <w:rFonts w:ascii="Times New Roman" w:hAnsi="Times New Roman" w:cs="Times New Roman"/>
          <w:sz w:val="24"/>
          <w:szCs w:val="24"/>
        </w:rPr>
        <w:t>;</w:t>
      </w:r>
    </w:p>
    <w:p w14:paraId="68D352E9" w14:textId="77777777" w:rsidR="00AA7401" w:rsidRPr="0095195E" w:rsidRDefault="00AA7401" w:rsidP="00983498">
      <w:pPr>
        <w:suppressAutoHyphens/>
        <w:ind w:left="720"/>
        <w:jc w:val="both"/>
        <w:rPr>
          <w:rFonts w:ascii="Times New Roman" w:hAnsi="Times New Roman" w:cs="Times New Roman"/>
          <w:b/>
          <w:color w:val="FF0000"/>
          <w:sz w:val="24"/>
          <w:szCs w:val="24"/>
        </w:rPr>
      </w:pPr>
    </w:p>
    <w:p w14:paraId="0E209F6C" w14:textId="77777777" w:rsidR="00AA7401" w:rsidRPr="00804FD5" w:rsidRDefault="00AA7401" w:rsidP="0095195E">
      <w:pPr>
        <w:suppressAutoHyphens/>
        <w:ind w:left="709" w:firstLine="11"/>
        <w:jc w:val="both"/>
        <w:rPr>
          <w:rFonts w:ascii="Times New Roman" w:hAnsi="Times New Roman" w:cs="Times New Roman"/>
          <w:color w:val="FF0000"/>
          <w:sz w:val="24"/>
          <w:szCs w:val="24"/>
        </w:rPr>
      </w:pPr>
      <w:r w:rsidRPr="00804FD5">
        <w:rPr>
          <w:rFonts w:ascii="Times New Roman" w:hAnsi="Times New Roman" w:cs="Times New Roman"/>
          <w:b/>
          <w:sz w:val="24"/>
          <w:szCs w:val="24"/>
        </w:rPr>
        <w:t>Observação</w:t>
      </w:r>
      <w:r w:rsidRPr="00804FD5">
        <w:rPr>
          <w:rFonts w:ascii="Times New Roman" w:hAnsi="Times New Roman" w:cs="Times New Roman"/>
          <w:sz w:val="24"/>
          <w:szCs w:val="24"/>
        </w:rPr>
        <w:t>: Considera-se compatível o objeto cuja complexidade tecnológica seja similar ao objeto licitado e sua execução guarde proporcionalidade entre a quantidade executada e o período utilizado para tanto</w:t>
      </w:r>
    </w:p>
    <w:p w14:paraId="14909F7E" w14:textId="77777777" w:rsidR="00B9751E" w:rsidRPr="00804FD5" w:rsidRDefault="00B9751E" w:rsidP="00983498">
      <w:pPr>
        <w:suppressAutoHyphens/>
        <w:jc w:val="both"/>
        <w:rPr>
          <w:rFonts w:ascii="Times New Roman" w:hAnsi="Times New Roman" w:cs="Times New Roman"/>
          <w:sz w:val="24"/>
          <w:szCs w:val="24"/>
        </w:rPr>
      </w:pPr>
    </w:p>
    <w:p w14:paraId="0B437387" w14:textId="77777777" w:rsidR="00B26923" w:rsidRPr="00804FD5" w:rsidRDefault="00B26923" w:rsidP="00983498">
      <w:pPr>
        <w:numPr>
          <w:ilvl w:val="2"/>
          <w:numId w:val="5"/>
        </w:numPr>
        <w:suppressAutoHyphens/>
        <w:jc w:val="both"/>
        <w:rPr>
          <w:rFonts w:ascii="Times New Roman" w:hAnsi="Times New Roman" w:cs="Times New Roman"/>
          <w:sz w:val="24"/>
          <w:szCs w:val="24"/>
          <w:u w:val="single"/>
        </w:rPr>
      </w:pPr>
      <w:r w:rsidRPr="00804FD5">
        <w:rPr>
          <w:rFonts w:ascii="Times New Roman" w:hAnsi="Times New Roman" w:cs="Times New Roman"/>
          <w:sz w:val="24"/>
          <w:szCs w:val="24"/>
          <w:u w:val="single"/>
        </w:rPr>
        <w:t>QUALIFICAÇÃO ECONÔMICO-FINANCEIRA:</w:t>
      </w:r>
    </w:p>
    <w:p w14:paraId="35B3B1D9" w14:textId="77777777" w:rsidR="00B26923" w:rsidRPr="00804FD5" w:rsidRDefault="00B26923" w:rsidP="00983498">
      <w:pPr>
        <w:suppressAutoHyphens/>
        <w:jc w:val="both"/>
        <w:rPr>
          <w:rFonts w:ascii="Times New Roman" w:hAnsi="Times New Roman" w:cs="Times New Roman"/>
          <w:sz w:val="24"/>
          <w:szCs w:val="24"/>
        </w:rPr>
      </w:pPr>
    </w:p>
    <w:p w14:paraId="49BAA753" w14:textId="77777777" w:rsidR="00896170" w:rsidRPr="00804FD5" w:rsidRDefault="00896170" w:rsidP="00983498">
      <w:pPr>
        <w:numPr>
          <w:ilvl w:val="0"/>
          <w:numId w:val="17"/>
        </w:numPr>
        <w:suppressAutoHyphens/>
        <w:jc w:val="both"/>
        <w:rPr>
          <w:rFonts w:ascii="Times New Roman" w:hAnsi="Times New Roman" w:cs="Times New Roman"/>
          <w:sz w:val="24"/>
          <w:szCs w:val="24"/>
        </w:rPr>
      </w:pPr>
      <w:r w:rsidRPr="00804FD5">
        <w:rPr>
          <w:rFonts w:ascii="Times New Roman" w:hAnsi="Times New Roman" w:cs="Times New Roman"/>
          <w:sz w:val="24"/>
          <w:szCs w:val="24"/>
        </w:rPr>
        <w:t>Certidão negativa de falência ou recuperação judicial expedida pelo distribuidor da sede da pessoa jurídica, em prazo não superior a</w:t>
      </w:r>
      <w:r w:rsidR="00D872C9" w:rsidRPr="00804FD5">
        <w:rPr>
          <w:rFonts w:ascii="Times New Roman" w:hAnsi="Times New Roman" w:cs="Times New Roman"/>
          <w:sz w:val="24"/>
          <w:szCs w:val="24"/>
        </w:rPr>
        <w:t xml:space="preserve"> 180</w:t>
      </w:r>
      <w:r w:rsidRPr="00804FD5">
        <w:rPr>
          <w:rFonts w:ascii="Times New Roman" w:hAnsi="Times New Roman" w:cs="Times New Roman"/>
          <w:sz w:val="24"/>
          <w:szCs w:val="24"/>
        </w:rPr>
        <w:t xml:space="preserve"> (</w:t>
      </w:r>
      <w:r w:rsidR="00D872C9" w:rsidRPr="00804FD5">
        <w:rPr>
          <w:rFonts w:ascii="Times New Roman" w:hAnsi="Times New Roman" w:cs="Times New Roman"/>
          <w:sz w:val="24"/>
          <w:szCs w:val="24"/>
        </w:rPr>
        <w:t>cento e oitenta</w:t>
      </w:r>
      <w:r w:rsidRPr="00804FD5">
        <w:rPr>
          <w:rFonts w:ascii="Times New Roman" w:hAnsi="Times New Roman" w:cs="Times New Roman"/>
          <w:sz w:val="24"/>
          <w:szCs w:val="24"/>
        </w:rPr>
        <w:t>) dias da data designada para a apresentação do documento;</w:t>
      </w:r>
    </w:p>
    <w:p w14:paraId="18B1FEA9" w14:textId="77777777" w:rsidR="00896170" w:rsidRDefault="00896170" w:rsidP="00983498">
      <w:pPr>
        <w:suppressAutoHyphens/>
        <w:ind w:left="720"/>
        <w:jc w:val="both"/>
        <w:rPr>
          <w:rFonts w:ascii="Times New Roman" w:hAnsi="Times New Roman" w:cs="Times New Roman"/>
          <w:sz w:val="24"/>
          <w:szCs w:val="24"/>
        </w:rPr>
      </w:pPr>
    </w:p>
    <w:p w14:paraId="7F835542" w14:textId="77777777" w:rsidR="00322BCE" w:rsidRPr="00804FD5" w:rsidRDefault="00322BC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microempresa e a empresa de pequeno porte, bem como a cooperativa que atender ao item </w:t>
      </w:r>
      <w:r w:rsidR="00FC0FBD" w:rsidRPr="00804FD5">
        <w:rPr>
          <w:rFonts w:ascii="Times New Roman" w:hAnsi="Times New Roman" w:cs="Times New Roman"/>
          <w:sz w:val="24"/>
          <w:szCs w:val="24"/>
        </w:rPr>
        <w:t>5.7</w:t>
      </w:r>
      <w:r w:rsidRPr="00804FD5">
        <w:rPr>
          <w:rFonts w:ascii="Times New Roman" w:hAnsi="Times New Roman" w:cs="Times New Roman"/>
          <w:sz w:val="24"/>
          <w:szCs w:val="24"/>
        </w:rPr>
        <w:t xml:space="preserve">, que possuir restrição em qualquer dos documentos de regularidade fiscal e trabalhista, previstos </w:t>
      </w:r>
      <w:r w:rsidRPr="00804FD5">
        <w:rPr>
          <w:rFonts w:ascii="Times New Roman" w:hAnsi="Times New Roman" w:cs="Times New Roman"/>
          <w:sz w:val="24"/>
          <w:szCs w:val="24"/>
        </w:rPr>
        <w:lastRenderedPageBreak/>
        <w:t xml:space="preserve">no item </w:t>
      </w:r>
      <w:r w:rsidR="002551BA" w:rsidRPr="00804FD5">
        <w:rPr>
          <w:rFonts w:ascii="Times New Roman" w:hAnsi="Times New Roman" w:cs="Times New Roman"/>
          <w:sz w:val="24"/>
          <w:szCs w:val="24"/>
        </w:rPr>
        <w:t>9</w:t>
      </w:r>
      <w:r w:rsidRPr="00804FD5">
        <w:rPr>
          <w:rFonts w:ascii="Times New Roman" w:hAnsi="Times New Roman" w:cs="Times New Roman"/>
          <w:sz w:val="24"/>
          <w:szCs w:val="24"/>
        </w:rPr>
        <w:t>.1.3, deste edital, terá sua habilitação condicionada à apresentação de nova documentação, que comprove a sua regularidade em 05 (cinco) dias úteis, a da sessão em que foi declarada como vencedora do certame.</w:t>
      </w:r>
    </w:p>
    <w:p w14:paraId="6C6ACA32" w14:textId="77777777" w:rsidR="00322BCE" w:rsidRPr="00804FD5" w:rsidRDefault="00322BCE" w:rsidP="00983498">
      <w:pPr>
        <w:pStyle w:val="PargrafodaLista"/>
        <w:rPr>
          <w:rFonts w:ascii="Times New Roman" w:hAnsi="Times New Roman" w:cs="Times New Roman"/>
          <w:sz w:val="24"/>
          <w:szCs w:val="24"/>
        </w:rPr>
      </w:pPr>
    </w:p>
    <w:p w14:paraId="57DBDEDE" w14:textId="77777777" w:rsidR="00322BCE" w:rsidRPr="00804FD5" w:rsidRDefault="00322BC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 prazo de que trata o item anterior poderá ser prorrogado</w:t>
      </w:r>
      <w:r w:rsidR="003B0276">
        <w:rPr>
          <w:rFonts w:ascii="Times New Roman" w:hAnsi="Times New Roman" w:cs="Times New Roman"/>
          <w:sz w:val="24"/>
          <w:szCs w:val="24"/>
        </w:rPr>
        <w:t>,</w:t>
      </w:r>
      <w:r w:rsidRPr="00804FD5">
        <w:rPr>
          <w:rFonts w:ascii="Times New Roman" w:hAnsi="Times New Roman" w:cs="Times New Roman"/>
          <w:sz w:val="24"/>
          <w:szCs w:val="24"/>
        </w:rPr>
        <w:t xml:space="preserve"> uma única vez, por igual período, a critério da Administração, desde que seja requerido pelo interessado, de forma motivada e durante o transcurso do respectivo prazo.</w:t>
      </w:r>
    </w:p>
    <w:p w14:paraId="2901CA7C" w14:textId="77777777" w:rsidR="00322BCE" w:rsidRPr="00804FD5" w:rsidRDefault="00322BCE" w:rsidP="00983498">
      <w:pPr>
        <w:pStyle w:val="PargrafodaLista"/>
        <w:rPr>
          <w:rFonts w:ascii="Times New Roman" w:hAnsi="Times New Roman" w:cs="Times New Roman"/>
          <w:sz w:val="24"/>
          <w:szCs w:val="24"/>
        </w:rPr>
      </w:pPr>
    </w:p>
    <w:p w14:paraId="44C1B6BC" w14:textId="77777777" w:rsidR="00322BCE" w:rsidRPr="00804FD5" w:rsidRDefault="00322BC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Ocorrendo a situação prevista </w:t>
      </w:r>
      <w:r w:rsidR="006D18A2" w:rsidRPr="00804FD5">
        <w:rPr>
          <w:rFonts w:ascii="Times New Roman" w:hAnsi="Times New Roman" w:cs="Times New Roman"/>
          <w:sz w:val="24"/>
          <w:szCs w:val="24"/>
        </w:rPr>
        <w:t>no item 9.</w:t>
      </w:r>
      <w:r w:rsidR="00C86A9C">
        <w:rPr>
          <w:rFonts w:ascii="Times New Roman" w:hAnsi="Times New Roman" w:cs="Times New Roman"/>
          <w:sz w:val="24"/>
          <w:szCs w:val="24"/>
        </w:rPr>
        <w:t>2</w:t>
      </w:r>
      <w:r w:rsidRPr="00804FD5">
        <w:rPr>
          <w:rFonts w:ascii="Times New Roman" w:hAnsi="Times New Roman" w:cs="Times New Roman"/>
          <w:sz w:val="24"/>
          <w:szCs w:val="24"/>
        </w:rPr>
        <w:t>, a sessão do pregão será suspensa, podendo o pregoeiro fixar, desde logo, a data em que se dará continuidade ao certame, ficando os licitantes já intimados a comparecer ao ato público, a fim de acompanhar o julgamento da habilitação.</w:t>
      </w:r>
    </w:p>
    <w:p w14:paraId="568C3345" w14:textId="77777777" w:rsidR="00322BCE" w:rsidRPr="00804FD5" w:rsidRDefault="00322BCE" w:rsidP="00983498">
      <w:pPr>
        <w:pStyle w:val="PargrafodaLista"/>
        <w:rPr>
          <w:rFonts w:ascii="Times New Roman" w:hAnsi="Times New Roman" w:cs="Times New Roman"/>
          <w:sz w:val="24"/>
          <w:szCs w:val="24"/>
        </w:rPr>
      </w:pPr>
    </w:p>
    <w:p w14:paraId="5B97CA43" w14:textId="77777777" w:rsidR="00322BCE" w:rsidRPr="00804FD5" w:rsidRDefault="00322BC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O benefício de que trata o </w:t>
      </w:r>
      <w:r w:rsidR="00D1104F" w:rsidRPr="00804FD5">
        <w:rPr>
          <w:rFonts w:ascii="Times New Roman" w:hAnsi="Times New Roman" w:cs="Times New Roman"/>
          <w:sz w:val="24"/>
          <w:szCs w:val="24"/>
        </w:rPr>
        <w:t>item 9.</w:t>
      </w:r>
      <w:r w:rsidR="00C86A9C">
        <w:rPr>
          <w:rFonts w:ascii="Times New Roman" w:hAnsi="Times New Roman" w:cs="Times New Roman"/>
          <w:sz w:val="24"/>
          <w:szCs w:val="24"/>
        </w:rPr>
        <w:t>2</w:t>
      </w:r>
      <w:r w:rsidRPr="00804FD5">
        <w:rPr>
          <w:rFonts w:ascii="Times New Roman" w:hAnsi="Times New Roman" w:cs="Times New Roman"/>
          <w:sz w:val="24"/>
          <w:szCs w:val="24"/>
        </w:rPr>
        <w:t xml:space="preserve"> não eximirá a microempresa, a empresa de pequeno porte e a cooperativa, da apresentação de todos os documentos, ainda que apresentem alguma restrição.</w:t>
      </w:r>
    </w:p>
    <w:p w14:paraId="69375144" w14:textId="77777777" w:rsidR="00322BCE" w:rsidRPr="00804FD5" w:rsidRDefault="00322BCE" w:rsidP="00983498">
      <w:pPr>
        <w:pStyle w:val="PargrafodaLista"/>
        <w:rPr>
          <w:rFonts w:ascii="Times New Roman" w:hAnsi="Times New Roman" w:cs="Times New Roman"/>
          <w:sz w:val="24"/>
          <w:szCs w:val="24"/>
        </w:rPr>
      </w:pPr>
    </w:p>
    <w:p w14:paraId="0A35913F" w14:textId="77777777" w:rsidR="00322BCE" w:rsidRPr="00804FD5" w:rsidRDefault="00322BCE"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A não regularização da documentação, no prazo fixado no </w:t>
      </w:r>
      <w:r w:rsidR="00C50C8F" w:rsidRPr="00804FD5">
        <w:rPr>
          <w:rFonts w:ascii="Times New Roman" w:hAnsi="Times New Roman" w:cs="Times New Roman"/>
          <w:sz w:val="24"/>
          <w:szCs w:val="24"/>
        </w:rPr>
        <w:t>item 9.</w:t>
      </w:r>
      <w:r w:rsidR="00C86A9C">
        <w:rPr>
          <w:rFonts w:ascii="Times New Roman" w:hAnsi="Times New Roman" w:cs="Times New Roman"/>
          <w:sz w:val="24"/>
          <w:szCs w:val="24"/>
        </w:rPr>
        <w:t>2</w:t>
      </w:r>
      <w:r w:rsidRPr="00804FD5">
        <w:rPr>
          <w:rFonts w:ascii="Times New Roman" w:hAnsi="Times New Roman" w:cs="Times New Roman"/>
          <w:sz w:val="24"/>
          <w:szCs w:val="24"/>
        </w:rPr>
        <w:t xml:space="preserve">, implicará na inabilitação do licitante e a adoção do procedimento previsto </w:t>
      </w:r>
      <w:r w:rsidR="00C50C8F" w:rsidRPr="00804FD5">
        <w:rPr>
          <w:rFonts w:ascii="Times New Roman" w:hAnsi="Times New Roman" w:cs="Times New Roman"/>
          <w:sz w:val="24"/>
          <w:szCs w:val="24"/>
        </w:rPr>
        <w:t>no item 10</w:t>
      </w:r>
      <w:r w:rsidRPr="00804FD5">
        <w:rPr>
          <w:rFonts w:ascii="Times New Roman" w:hAnsi="Times New Roman" w:cs="Times New Roman"/>
          <w:sz w:val="24"/>
          <w:szCs w:val="24"/>
        </w:rPr>
        <w:t xml:space="preserve">.2, sem prejuízo das penalidades previstas no item </w:t>
      </w:r>
      <w:r w:rsidR="00C86A9C">
        <w:rPr>
          <w:rFonts w:ascii="Times New Roman" w:hAnsi="Times New Roman" w:cs="Times New Roman"/>
          <w:sz w:val="24"/>
          <w:szCs w:val="24"/>
        </w:rPr>
        <w:t>15.2</w:t>
      </w:r>
      <w:r w:rsidRPr="00804FD5">
        <w:rPr>
          <w:rFonts w:ascii="Times New Roman" w:hAnsi="Times New Roman" w:cs="Times New Roman"/>
          <w:sz w:val="24"/>
          <w:szCs w:val="24"/>
        </w:rPr>
        <w:t>, deste edital.</w:t>
      </w:r>
    </w:p>
    <w:p w14:paraId="4411D4CF" w14:textId="77777777" w:rsidR="00416533" w:rsidRPr="00804FD5" w:rsidRDefault="00416533" w:rsidP="00983498">
      <w:pPr>
        <w:pStyle w:val="PargrafodaLista"/>
        <w:rPr>
          <w:rFonts w:ascii="Times New Roman" w:hAnsi="Times New Roman" w:cs="Times New Roman"/>
          <w:sz w:val="24"/>
          <w:szCs w:val="24"/>
        </w:rPr>
      </w:pPr>
    </w:p>
    <w:p w14:paraId="7B1DE881" w14:textId="77777777" w:rsidR="00416533" w:rsidRPr="00804FD5" w:rsidRDefault="00416533"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 xml:space="preserve">O envelope de documentação que não for aberto ficará em poder do pregoeiro pelo prazo de </w:t>
      </w:r>
      <w:r w:rsidR="00E76214" w:rsidRPr="00804FD5">
        <w:rPr>
          <w:rFonts w:ascii="Times New Roman" w:hAnsi="Times New Roman" w:cs="Times New Roman"/>
          <w:sz w:val="24"/>
          <w:szCs w:val="24"/>
        </w:rPr>
        <w:t>10</w:t>
      </w:r>
      <w:r w:rsidRPr="00804FD5">
        <w:rPr>
          <w:rFonts w:ascii="Times New Roman" w:hAnsi="Times New Roman" w:cs="Times New Roman"/>
          <w:sz w:val="24"/>
          <w:szCs w:val="24"/>
        </w:rPr>
        <w:t xml:space="preserve"> </w:t>
      </w:r>
      <w:r w:rsidR="00E76214" w:rsidRPr="00804FD5">
        <w:rPr>
          <w:rFonts w:ascii="Times New Roman" w:hAnsi="Times New Roman" w:cs="Times New Roman"/>
          <w:sz w:val="24"/>
          <w:szCs w:val="24"/>
        </w:rPr>
        <w:t>(dez)</w:t>
      </w:r>
      <w:r w:rsidRPr="00804FD5">
        <w:rPr>
          <w:rFonts w:ascii="Times New Roman" w:hAnsi="Times New Roman" w:cs="Times New Roman"/>
          <w:sz w:val="24"/>
          <w:szCs w:val="24"/>
        </w:rPr>
        <w:t xml:space="preserve"> dias, a contar da homologação da licitação, devendo a licitante retirá-lo, após aquele período, no prazo de 5 (cinco) dias, sob pena de inutilização do envelope.</w:t>
      </w:r>
    </w:p>
    <w:p w14:paraId="456D9EDD" w14:textId="77777777" w:rsidR="00416533" w:rsidRPr="00804FD5" w:rsidRDefault="00416533" w:rsidP="00983498">
      <w:pPr>
        <w:pStyle w:val="PargrafodaLista"/>
        <w:ind w:left="0"/>
        <w:rPr>
          <w:rFonts w:ascii="Times New Roman" w:hAnsi="Times New Roman" w:cs="Times New Roman"/>
          <w:sz w:val="24"/>
          <w:szCs w:val="24"/>
        </w:rPr>
      </w:pPr>
    </w:p>
    <w:p w14:paraId="197463D2" w14:textId="77777777" w:rsidR="00AF68D2" w:rsidRPr="00804FD5" w:rsidRDefault="00AF68D2"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X – DA ADJUDICAÇÃO</w:t>
      </w:r>
    </w:p>
    <w:p w14:paraId="21263978" w14:textId="77777777" w:rsidR="00AF68D2" w:rsidRPr="00804FD5" w:rsidRDefault="00AF68D2" w:rsidP="00983498">
      <w:pPr>
        <w:pStyle w:val="PargrafodaLista"/>
        <w:ind w:left="0"/>
        <w:rPr>
          <w:rFonts w:ascii="Times New Roman" w:hAnsi="Times New Roman" w:cs="Times New Roman"/>
          <w:sz w:val="24"/>
          <w:szCs w:val="24"/>
        </w:rPr>
      </w:pPr>
    </w:p>
    <w:p w14:paraId="527783B0" w14:textId="77777777" w:rsidR="00C7408D" w:rsidRPr="00804FD5" w:rsidRDefault="00C7408D" w:rsidP="00983498">
      <w:pPr>
        <w:pStyle w:val="PargrafodaLista"/>
        <w:numPr>
          <w:ilvl w:val="0"/>
          <w:numId w:val="5"/>
        </w:numPr>
        <w:suppressAutoHyphens/>
        <w:jc w:val="both"/>
        <w:rPr>
          <w:rFonts w:ascii="Times New Roman" w:hAnsi="Times New Roman" w:cs="Times New Roman"/>
          <w:vanish/>
          <w:sz w:val="24"/>
          <w:szCs w:val="24"/>
        </w:rPr>
      </w:pPr>
    </w:p>
    <w:p w14:paraId="4E03E1A3" w14:textId="77777777" w:rsidR="00416533" w:rsidRPr="00804FD5" w:rsidRDefault="007A4D8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Constatado o atendimento das exigências fixadas no edital, a licitante que ofertar o menor preço será declarada vencedora, sendo-lhe adjudicado o objeto do certame.</w:t>
      </w:r>
    </w:p>
    <w:p w14:paraId="05F3F6DF" w14:textId="77777777" w:rsidR="007A4D85" w:rsidRPr="00804FD5" w:rsidRDefault="007A4D85" w:rsidP="00983498">
      <w:pPr>
        <w:suppressAutoHyphens/>
        <w:jc w:val="both"/>
        <w:rPr>
          <w:rFonts w:ascii="Times New Roman" w:hAnsi="Times New Roman" w:cs="Times New Roman"/>
          <w:sz w:val="24"/>
          <w:szCs w:val="24"/>
        </w:rPr>
      </w:pPr>
    </w:p>
    <w:p w14:paraId="7B527584" w14:textId="77777777" w:rsidR="007A4D85" w:rsidRPr="00804FD5" w:rsidRDefault="007A4D8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14:paraId="2573451C" w14:textId="77777777" w:rsidR="007A4D85" w:rsidRPr="00804FD5" w:rsidRDefault="007A4D85" w:rsidP="00983498">
      <w:pPr>
        <w:pStyle w:val="PargrafodaLista"/>
        <w:rPr>
          <w:rFonts w:ascii="Times New Roman" w:hAnsi="Times New Roman" w:cs="Times New Roman"/>
          <w:sz w:val="24"/>
          <w:szCs w:val="24"/>
        </w:rPr>
      </w:pPr>
    </w:p>
    <w:p w14:paraId="522F1C43" w14:textId="77777777" w:rsidR="007A4D85" w:rsidRPr="00804FD5" w:rsidRDefault="007A4D85"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14:paraId="745C0F0D" w14:textId="77777777" w:rsidR="00B26923" w:rsidRPr="00804FD5" w:rsidRDefault="00B26923" w:rsidP="00983498">
      <w:pPr>
        <w:jc w:val="both"/>
        <w:rPr>
          <w:rFonts w:ascii="Times New Roman" w:hAnsi="Times New Roman" w:cs="Times New Roman"/>
          <w:b/>
        </w:rPr>
      </w:pPr>
    </w:p>
    <w:p w14:paraId="0ABA6854" w14:textId="77777777" w:rsidR="00DE4878" w:rsidRPr="00804FD5" w:rsidRDefault="00DE4878"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804FD5">
        <w:rPr>
          <w:rFonts w:ascii="Times New Roman" w:hAnsi="Times New Roman" w:cs="Times New Roman"/>
          <w:b/>
          <w:sz w:val="24"/>
          <w:szCs w:val="24"/>
        </w:rPr>
        <w:t>XI – DOS RECURSOS ADMINISTRATIVOS</w:t>
      </w:r>
    </w:p>
    <w:p w14:paraId="2C4102B5" w14:textId="77777777" w:rsidR="00DE4878" w:rsidRPr="00804FD5" w:rsidRDefault="00DE4878" w:rsidP="00983498">
      <w:pPr>
        <w:jc w:val="both"/>
        <w:rPr>
          <w:rFonts w:ascii="Times New Roman" w:hAnsi="Times New Roman" w:cs="Times New Roman"/>
          <w:b/>
        </w:rPr>
      </w:pPr>
    </w:p>
    <w:p w14:paraId="5511A954" w14:textId="77777777" w:rsidR="00DE4878" w:rsidRPr="00804FD5" w:rsidRDefault="00DE4878" w:rsidP="00983498">
      <w:pPr>
        <w:pStyle w:val="PargrafodaLista"/>
        <w:numPr>
          <w:ilvl w:val="0"/>
          <w:numId w:val="5"/>
        </w:numPr>
        <w:suppressAutoHyphens/>
        <w:jc w:val="both"/>
        <w:rPr>
          <w:rFonts w:ascii="Times New Roman" w:hAnsi="Times New Roman" w:cs="Times New Roman"/>
          <w:vanish/>
          <w:sz w:val="24"/>
          <w:szCs w:val="24"/>
        </w:rPr>
      </w:pPr>
    </w:p>
    <w:p w14:paraId="2199D19C" w14:textId="77777777" w:rsidR="004B74BD" w:rsidRPr="00E2785D" w:rsidRDefault="004B74BD" w:rsidP="00983498">
      <w:pPr>
        <w:numPr>
          <w:ilvl w:val="1"/>
          <w:numId w:val="5"/>
        </w:numPr>
        <w:suppressAutoHyphens/>
        <w:ind w:left="0" w:firstLine="0"/>
        <w:jc w:val="both"/>
        <w:rPr>
          <w:rFonts w:ascii="Times New Roman" w:hAnsi="Times New Roman" w:cs="Times New Roman"/>
          <w:sz w:val="24"/>
          <w:szCs w:val="24"/>
        </w:rPr>
      </w:pPr>
      <w:r w:rsidRPr="00E2785D">
        <w:rPr>
          <w:rFonts w:ascii="Times New Roman" w:hAnsi="Times New Roman" w:cs="Times New Roman"/>
          <w:sz w:val="24"/>
          <w:szCs w:val="24"/>
        </w:rPr>
        <w:t xml:space="preserve">Tendo </w:t>
      </w:r>
      <w:r w:rsidR="00866E9D" w:rsidRPr="00E2785D">
        <w:rPr>
          <w:rFonts w:ascii="Times New Roman" w:hAnsi="Times New Roman" w:cs="Times New Roman"/>
          <w:sz w:val="24"/>
          <w:szCs w:val="24"/>
        </w:rPr>
        <w:t>o licitante manifestado</w:t>
      </w:r>
      <w:r w:rsidRPr="00E2785D">
        <w:rPr>
          <w:rFonts w:ascii="Times New Roman" w:hAnsi="Times New Roman" w:cs="Times New Roman"/>
          <w:sz w:val="24"/>
          <w:szCs w:val="24"/>
        </w:rPr>
        <w:t xml:space="preserve"> motivadamente, na sessão pública do pregão, a intenção de recorrer, esta terá o prazo de 03 (três) dias corridos para apresentação das razões de recurso.</w:t>
      </w:r>
    </w:p>
    <w:p w14:paraId="250B1C33" w14:textId="77777777" w:rsidR="004B74BD" w:rsidRPr="00804FD5" w:rsidRDefault="004B74BD" w:rsidP="00983498">
      <w:pPr>
        <w:suppressAutoHyphens/>
        <w:jc w:val="both"/>
        <w:rPr>
          <w:rFonts w:ascii="Times New Roman" w:hAnsi="Times New Roman" w:cs="Times New Roman"/>
          <w:sz w:val="24"/>
          <w:szCs w:val="24"/>
        </w:rPr>
      </w:pPr>
    </w:p>
    <w:p w14:paraId="364591CA" w14:textId="77777777" w:rsidR="004B74BD" w:rsidRPr="00804FD5" w:rsidRDefault="004B74BD"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14:paraId="25F6D43E" w14:textId="77777777" w:rsidR="004B74BD" w:rsidRPr="00804FD5" w:rsidRDefault="004B74BD" w:rsidP="00983498">
      <w:pPr>
        <w:pStyle w:val="PargrafodaLista"/>
        <w:rPr>
          <w:rFonts w:ascii="Times New Roman" w:hAnsi="Times New Roman" w:cs="Times New Roman"/>
          <w:sz w:val="24"/>
          <w:szCs w:val="24"/>
        </w:rPr>
      </w:pPr>
    </w:p>
    <w:p w14:paraId="09390A8B" w14:textId="77777777" w:rsidR="004B74BD" w:rsidRPr="00804FD5" w:rsidRDefault="004B74BD"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A manifestação expressa da intenção de interpor recurso e da motivação, na sessão pública do pregão, são pressupostos de admissibilidade dos recursos.</w:t>
      </w:r>
    </w:p>
    <w:p w14:paraId="6C563CED" w14:textId="77777777" w:rsidR="004B74BD" w:rsidRPr="00804FD5" w:rsidRDefault="004B74BD" w:rsidP="00983498">
      <w:pPr>
        <w:pStyle w:val="PargrafodaLista"/>
        <w:rPr>
          <w:rFonts w:ascii="Times New Roman" w:hAnsi="Times New Roman" w:cs="Times New Roman"/>
          <w:sz w:val="24"/>
          <w:szCs w:val="24"/>
        </w:rPr>
      </w:pPr>
    </w:p>
    <w:p w14:paraId="436C4669" w14:textId="77777777" w:rsidR="004B74BD" w:rsidRPr="00804FD5" w:rsidRDefault="004B74BD" w:rsidP="00983498">
      <w:pPr>
        <w:numPr>
          <w:ilvl w:val="1"/>
          <w:numId w:val="5"/>
        </w:numPr>
        <w:suppressAutoHyphens/>
        <w:ind w:left="0" w:firstLine="0"/>
        <w:jc w:val="both"/>
        <w:rPr>
          <w:rFonts w:ascii="Times New Roman" w:hAnsi="Times New Roman" w:cs="Times New Roman"/>
          <w:sz w:val="24"/>
          <w:szCs w:val="24"/>
        </w:rPr>
      </w:pPr>
      <w:r w:rsidRPr="00804FD5">
        <w:rPr>
          <w:rFonts w:ascii="Times New Roman" w:hAnsi="Times New Roman" w:cs="Times New Roman"/>
          <w:sz w:val="24"/>
          <w:szCs w:val="24"/>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14:paraId="2BD5FCCB" w14:textId="77777777" w:rsidR="00D43828" w:rsidRPr="00804FD5" w:rsidRDefault="00D43828" w:rsidP="00983498">
      <w:pPr>
        <w:suppressAutoHyphens/>
        <w:jc w:val="both"/>
        <w:rPr>
          <w:rFonts w:ascii="Times New Roman" w:hAnsi="Times New Roman" w:cs="Times New Roman"/>
          <w:sz w:val="24"/>
          <w:szCs w:val="24"/>
        </w:rPr>
      </w:pPr>
    </w:p>
    <w:p w14:paraId="4B4FB8A2" w14:textId="77777777" w:rsidR="00D43828" w:rsidRPr="00804FD5" w:rsidRDefault="00C4088F"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Pr>
          <w:rFonts w:ascii="Times New Roman" w:hAnsi="Times New Roman" w:cs="Times New Roman"/>
          <w:b/>
          <w:sz w:val="24"/>
          <w:szCs w:val="24"/>
        </w:rPr>
        <w:t>XII</w:t>
      </w:r>
      <w:r w:rsidR="00DD7196">
        <w:rPr>
          <w:rFonts w:ascii="Times New Roman" w:hAnsi="Times New Roman" w:cs="Times New Roman"/>
          <w:b/>
          <w:sz w:val="24"/>
          <w:szCs w:val="24"/>
        </w:rPr>
        <w:t xml:space="preserve"> </w:t>
      </w:r>
      <w:r w:rsidR="00D43828" w:rsidRPr="00804FD5">
        <w:rPr>
          <w:rFonts w:ascii="Times New Roman" w:hAnsi="Times New Roman" w:cs="Times New Roman"/>
          <w:b/>
          <w:sz w:val="24"/>
          <w:szCs w:val="24"/>
        </w:rPr>
        <w:t>– DAS CONDIÇÕES DE PAGAMENTO</w:t>
      </w:r>
    </w:p>
    <w:p w14:paraId="4C6B043B" w14:textId="77777777" w:rsidR="00D43828" w:rsidRDefault="00D43828" w:rsidP="00983498">
      <w:pPr>
        <w:pStyle w:val="PargrafodaLista"/>
        <w:rPr>
          <w:rFonts w:ascii="Times New Roman" w:hAnsi="Times New Roman" w:cs="Times New Roman"/>
          <w:sz w:val="24"/>
          <w:szCs w:val="24"/>
        </w:rPr>
      </w:pPr>
    </w:p>
    <w:p w14:paraId="408E1C0F" w14:textId="77777777" w:rsidR="00866E9D" w:rsidRPr="00866E9D" w:rsidRDefault="00866E9D" w:rsidP="00866E9D">
      <w:pPr>
        <w:pStyle w:val="PargrafodaLista"/>
        <w:numPr>
          <w:ilvl w:val="0"/>
          <w:numId w:val="5"/>
        </w:numPr>
        <w:suppressAutoHyphens/>
        <w:jc w:val="both"/>
        <w:rPr>
          <w:rFonts w:ascii="Times New Roman" w:hAnsi="Times New Roman" w:cs="Times New Roman"/>
          <w:vanish/>
          <w:sz w:val="24"/>
          <w:szCs w:val="24"/>
        </w:rPr>
      </w:pPr>
    </w:p>
    <w:p w14:paraId="111A1D08" w14:textId="77777777" w:rsidR="00070266" w:rsidRPr="000632D0" w:rsidRDefault="00070266" w:rsidP="00866E9D">
      <w:pPr>
        <w:numPr>
          <w:ilvl w:val="1"/>
          <w:numId w:val="5"/>
        </w:numPr>
        <w:suppressAutoHyphens/>
        <w:ind w:left="0" w:firstLine="0"/>
        <w:jc w:val="both"/>
        <w:rPr>
          <w:rFonts w:ascii="Times New Roman" w:hAnsi="Times New Roman" w:cs="Times New Roman"/>
          <w:sz w:val="24"/>
          <w:szCs w:val="24"/>
        </w:rPr>
      </w:pPr>
      <w:r w:rsidRPr="000632D0">
        <w:rPr>
          <w:rFonts w:ascii="Times New Roman" w:hAnsi="Times New Roman" w:cs="Times New Roman"/>
          <w:sz w:val="24"/>
          <w:szCs w:val="24"/>
        </w:rPr>
        <w:t>A nota fiscal emitida pelo contratado deverá conter, em local de fácil visualização, a indicação do número do processo e o número do empenho vinculado ao respectivo contrato;</w:t>
      </w:r>
    </w:p>
    <w:p w14:paraId="31D86C76" w14:textId="77777777" w:rsidR="00070266" w:rsidRPr="000632D0" w:rsidRDefault="00070266" w:rsidP="00070266">
      <w:pPr>
        <w:suppressAutoHyphens/>
        <w:jc w:val="both"/>
        <w:rPr>
          <w:rFonts w:ascii="Times New Roman" w:hAnsi="Times New Roman" w:cs="Times New Roman"/>
          <w:sz w:val="24"/>
          <w:szCs w:val="24"/>
        </w:rPr>
      </w:pPr>
    </w:p>
    <w:p w14:paraId="56C5B951" w14:textId="77777777" w:rsidR="00070266" w:rsidRPr="000632D0" w:rsidRDefault="00070266" w:rsidP="00866E9D">
      <w:pPr>
        <w:numPr>
          <w:ilvl w:val="1"/>
          <w:numId w:val="5"/>
        </w:numPr>
        <w:suppressAutoHyphens/>
        <w:ind w:left="0" w:firstLine="0"/>
        <w:jc w:val="both"/>
        <w:rPr>
          <w:rFonts w:ascii="Times New Roman" w:hAnsi="Times New Roman" w:cs="Times New Roman"/>
          <w:sz w:val="24"/>
          <w:szCs w:val="24"/>
        </w:rPr>
      </w:pPr>
      <w:r w:rsidRPr="000632D0">
        <w:rPr>
          <w:rFonts w:ascii="Times New Roman" w:hAnsi="Times New Roman" w:cs="Times New Roman"/>
          <w:sz w:val="24"/>
          <w:szCs w:val="24"/>
        </w:rPr>
        <w:t>Nenhum pagamento será efetuado à empresa enquanto perdurar a ausência de documento ou informação que deva acompanhar a respectiva nota fiscal.</w:t>
      </w:r>
    </w:p>
    <w:p w14:paraId="7A633914" w14:textId="77777777" w:rsidR="00070266" w:rsidRPr="000632D0" w:rsidRDefault="00070266" w:rsidP="00070266">
      <w:pPr>
        <w:suppressAutoHyphens/>
        <w:jc w:val="both"/>
        <w:rPr>
          <w:rFonts w:ascii="Times New Roman" w:hAnsi="Times New Roman" w:cs="Times New Roman"/>
          <w:sz w:val="24"/>
          <w:szCs w:val="24"/>
        </w:rPr>
      </w:pPr>
    </w:p>
    <w:p w14:paraId="3196DC64" w14:textId="77777777" w:rsidR="00C83106" w:rsidRPr="000632D0" w:rsidRDefault="00C83106" w:rsidP="00C83106">
      <w:pPr>
        <w:suppressAutoHyphens/>
        <w:jc w:val="both"/>
        <w:rPr>
          <w:rFonts w:ascii="Times New Roman" w:hAnsi="Times New Roman" w:cs="Times New Roman"/>
          <w:sz w:val="24"/>
          <w:szCs w:val="24"/>
        </w:rPr>
      </w:pPr>
    </w:p>
    <w:p w14:paraId="0391B941" w14:textId="77777777" w:rsidR="00C83106" w:rsidRPr="000632D0" w:rsidRDefault="008345A1" w:rsidP="00866E9D">
      <w:pPr>
        <w:numPr>
          <w:ilvl w:val="1"/>
          <w:numId w:val="5"/>
        </w:numPr>
        <w:suppressAutoHyphens/>
        <w:ind w:left="0" w:firstLine="0"/>
        <w:jc w:val="both"/>
        <w:rPr>
          <w:rFonts w:ascii="Times New Roman" w:hAnsi="Times New Roman" w:cs="Times New Roman"/>
          <w:sz w:val="24"/>
          <w:szCs w:val="24"/>
        </w:rPr>
      </w:pPr>
      <w:r w:rsidRPr="000632D0">
        <w:rPr>
          <w:rFonts w:ascii="Times New Roman" w:hAnsi="Times New Roman" w:cs="Times New Roman"/>
          <w:sz w:val="24"/>
          <w:szCs w:val="24"/>
        </w:rPr>
        <w:t>As despesas decorrentes deste processo licitatório correrão à conta de:</w:t>
      </w:r>
    </w:p>
    <w:p w14:paraId="087CACB0" w14:textId="77777777" w:rsidR="00C4088F" w:rsidRPr="00B438CE" w:rsidRDefault="00C4088F" w:rsidP="00B438CE">
      <w:pPr>
        <w:suppressAutoHyphens/>
        <w:jc w:val="center"/>
        <w:rPr>
          <w:rFonts w:ascii="Times New Roman" w:hAnsi="Times New Roman" w:cs="Times New Roman"/>
          <w:b/>
          <w:bCs/>
          <w:sz w:val="24"/>
          <w:szCs w:val="24"/>
        </w:rPr>
      </w:pPr>
    </w:p>
    <w:p w14:paraId="4F9DAA92" w14:textId="450A7CF5" w:rsidR="00866E9D" w:rsidRPr="00B438CE" w:rsidRDefault="00B438CE" w:rsidP="00B438CE">
      <w:pPr>
        <w:jc w:val="center"/>
        <w:rPr>
          <w:rFonts w:ascii="Times New Roman" w:hAnsi="Times New Roman" w:cs="Times New Roman"/>
          <w:b/>
          <w:bCs/>
          <w:sz w:val="24"/>
          <w:szCs w:val="24"/>
        </w:rPr>
      </w:pPr>
      <w:r w:rsidRPr="00B438CE">
        <w:rPr>
          <w:rFonts w:ascii="Times New Roman" w:hAnsi="Times New Roman" w:cs="Times New Roman"/>
          <w:b/>
          <w:bCs/>
          <w:sz w:val="24"/>
          <w:szCs w:val="24"/>
        </w:rPr>
        <w:t>LIVRE – 4.4.90.52</w:t>
      </w:r>
    </w:p>
    <w:p w14:paraId="6EA58677" w14:textId="77777777" w:rsidR="00041272" w:rsidRPr="00B15EEF" w:rsidRDefault="00041272" w:rsidP="00B15EEF">
      <w:pPr>
        <w:rPr>
          <w:rFonts w:ascii="Times New Roman" w:hAnsi="Times New Roman" w:cs="Times New Roman"/>
          <w:sz w:val="16"/>
          <w:szCs w:val="16"/>
        </w:rPr>
      </w:pPr>
    </w:p>
    <w:p w14:paraId="5F2484DB" w14:textId="77777777" w:rsidR="00550ECA" w:rsidRPr="00804FD5" w:rsidRDefault="00550ECA" w:rsidP="00550ECA">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XIII </w:t>
      </w:r>
      <w:r w:rsidRPr="00804FD5">
        <w:rPr>
          <w:rFonts w:ascii="Times New Roman" w:hAnsi="Times New Roman" w:cs="Times New Roman"/>
          <w:b/>
          <w:sz w:val="24"/>
          <w:szCs w:val="24"/>
        </w:rPr>
        <w:t xml:space="preserve">– </w:t>
      </w:r>
      <w:r>
        <w:rPr>
          <w:rFonts w:ascii="Times New Roman" w:hAnsi="Times New Roman" w:cs="Times New Roman"/>
          <w:b/>
          <w:sz w:val="24"/>
          <w:szCs w:val="24"/>
        </w:rPr>
        <w:t>DA VIGÊNCIA E DA ASSINATURA DO CONTRATO</w:t>
      </w:r>
    </w:p>
    <w:p w14:paraId="1709A8B1" w14:textId="77777777" w:rsidR="00A330F6" w:rsidRDefault="00A330F6" w:rsidP="00983498">
      <w:pPr>
        <w:pStyle w:val="PargrafodaLista"/>
        <w:rPr>
          <w:rFonts w:ascii="Times New Roman" w:hAnsi="Times New Roman" w:cs="Times New Roman"/>
          <w:sz w:val="24"/>
          <w:szCs w:val="24"/>
        </w:rPr>
      </w:pPr>
    </w:p>
    <w:p w14:paraId="68994DB0" w14:textId="77777777" w:rsidR="007B6ABF" w:rsidRPr="007B6ABF" w:rsidRDefault="007B6ABF" w:rsidP="007B6ABF">
      <w:pPr>
        <w:pStyle w:val="PargrafodaLista"/>
        <w:numPr>
          <w:ilvl w:val="0"/>
          <w:numId w:val="5"/>
        </w:numPr>
        <w:suppressAutoHyphens/>
        <w:jc w:val="both"/>
        <w:rPr>
          <w:rFonts w:ascii="Times New Roman" w:hAnsi="Times New Roman" w:cs="Times New Roman"/>
          <w:vanish/>
          <w:color w:val="FF0000"/>
          <w:sz w:val="24"/>
          <w:szCs w:val="24"/>
        </w:rPr>
      </w:pPr>
    </w:p>
    <w:p w14:paraId="20169E27" w14:textId="49A4A041" w:rsidR="00A330F6" w:rsidRDefault="0079104E" w:rsidP="009906E0">
      <w:pPr>
        <w:numPr>
          <w:ilvl w:val="1"/>
          <w:numId w:val="5"/>
        </w:numPr>
        <w:suppressAutoHyphens/>
        <w:ind w:left="0" w:firstLine="0"/>
        <w:jc w:val="both"/>
        <w:rPr>
          <w:rFonts w:ascii="Times New Roman" w:hAnsi="Times New Roman" w:cs="Times New Roman"/>
          <w:sz w:val="24"/>
          <w:szCs w:val="24"/>
        </w:rPr>
      </w:pPr>
      <w:r w:rsidRPr="00243863">
        <w:rPr>
          <w:rFonts w:ascii="Times New Roman" w:hAnsi="Times New Roman" w:cs="Times New Roman"/>
          <w:sz w:val="24"/>
          <w:szCs w:val="24"/>
        </w:rPr>
        <w:t xml:space="preserve">A vigência do contrato oriundo deste processo licitatório será de </w:t>
      </w:r>
      <w:r w:rsidR="009906E0">
        <w:rPr>
          <w:rFonts w:ascii="Times New Roman" w:hAnsi="Times New Roman" w:cs="Times New Roman"/>
          <w:sz w:val="24"/>
          <w:szCs w:val="24"/>
        </w:rPr>
        <w:t>1</w:t>
      </w:r>
      <w:r w:rsidRPr="00243863">
        <w:rPr>
          <w:rFonts w:ascii="Times New Roman" w:hAnsi="Times New Roman" w:cs="Times New Roman"/>
          <w:sz w:val="24"/>
          <w:szCs w:val="24"/>
        </w:rPr>
        <w:t xml:space="preserve"> </w:t>
      </w:r>
      <w:r w:rsidR="009906E0">
        <w:rPr>
          <w:rFonts w:ascii="Times New Roman" w:hAnsi="Times New Roman" w:cs="Times New Roman"/>
          <w:sz w:val="24"/>
          <w:szCs w:val="24"/>
        </w:rPr>
        <w:t>ano</w:t>
      </w:r>
      <w:r w:rsidR="00F87CF6" w:rsidRPr="00243863">
        <w:rPr>
          <w:rFonts w:ascii="Times New Roman" w:hAnsi="Times New Roman" w:cs="Times New Roman"/>
          <w:sz w:val="24"/>
          <w:szCs w:val="24"/>
        </w:rPr>
        <w:t>,</w:t>
      </w:r>
      <w:r w:rsidR="009C161B" w:rsidRPr="00243863">
        <w:rPr>
          <w:rFonts w:ascii="Times New Roman" w:hAnsi="Times New Roman" w:cs="Times New Roman"/>
          <w:sz w:val="24"/>
          <w:szCs w:val="24"/>
        </w:rPr>
        <w:t xml:space="preserve"> </w:t>
      </w:r>
      <w:r w:rsidRPr="00243863">
        <w:rPr>
          <w:rFonts w:ascii="Times New Roman" w:hAnsi="Times New Roman" w:cs="Times New Roman"/>
          <w:sz w:val="24"/>
          <w:szCs w:val="24"/>
        </w:rPr>
        <w:t xml:space="preserve">podendo ser prorrogado </w:t>
      </w:r>
      <w:r w:rsidR="00F87CF6" w:rsidRPr="00243863">
        <w:rPr>
          <w:rFonts w:ascii="Times New Roman" w:hAnsi="Times New Roman" w:cs="Times New Roman"/>
          <w:sz w:val="24"/>
          <w:szCs w:val="24"/>
        </w:rPr>
        <w:t xml:space="preserve">por igual período </w:t>
      </w:r>
      <w:r w:rsidRPr="00243863">
        <w:rPr>
          <w:rFonts w:ascii="Times New Roman" w:hAnsi="Times New Roman" w:cs="Times New Roman"/>
          <w:sz w:val="24"/>
          <w:szCs w:val="24"/>
        </w:rPr>
        <w:t>até o li</w:t>
      </w:r>
      <w:r w:rsidR="00C776A9" w:rsidRPr="00243863">
        <w:rPr>
          <w:rFonts w:ascii="Times New Roman" w:hAnsi="Times New Roman" w:cs="Times New Roman"/>
          <w:sz w:val="24"/>
          <w:szCs w:val="24"/>
        </w:rPr>
        <w:t>mite máximo estabelecido em l</w:t>
      </w:r>
      <w:r w:rsidR="00BA2175" w:rsidRPr="00243863">
        <w:rPr>
          <w:rFonts w:ascii="Times New Roman" w:hAnsi="Times New Roman" w:cs="Times New Roman"/>
          <w:sz w:val="24"/>
          <w:szCs w:val="24"/>
        </w:rPr>
        <w:t>ei, a critério da Administração</w:t>
      </w:r>
      <w:r w:rsidR="00F87CF6" w:rsidRPr="00243863">
        <w:rPr>
          <w:rFonts w:ascii="Times New Roman" w:hAnsi="Times New Roman" w:cs="Times New Roman"/>
          <w:sz w:val="24"/>
          <w:szCs w:val="24"/>
        </w:rPr>
        <w:t>,</w:t>
      </w:r>
      <w:r w:rsidR="00F87CF6">
        <w:rPr>
          <w:rFonts w:ascii="Times New Roman" w:hAnsi="Times New Roman" w:cs="Times New Roman"/>
          <w:sz w:val="24"/>
          <w:szCs w:val="24"/>
        </w:rPr>
        <w:t xml:space="preserve"> bem como, rescindido nas hipóteses previstas em lei ou, ainda, decorrentes de caso fortuito, força maior ou ausência de recursos à sua continuidade.</w:t>
      </w:r>
    </w:p>
    <w:p w14:paraId="72793BB7" w14:textId="77777777" w:rsidR="009906E0" w:rsidRPr="00AA3F25" w:rsidRDefault="009906E0" w:rsidP="009906E0">
      <w:pPr>
        <w:suppressAutoHyphens/>
        <w:jc w:val="both"/>
        <w:rPr>
          <w:rFonts w:ascii="Times New Roman" w:hAnsi="Times New Roman" w:cs="Times New Roman"/>
          <w:sz w:val="24"/>
          <w:szCs w:val="24"/>
        </w:rPr>
      </w:pPr>
    </w:p>
    <w:p w14:paraId="1EBE129D" w14:textId="77777777" w:rsidR="00982952" w:rsidRPr="00AA3F25" w:rsidRDefault="00982952" w:rsidP="00982952">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AA3F25">
        <w:rPr>
          <w:rFonts w:ascii="Times New Roman" w:hAnsi="Times New Roman" w:cs="Times New Roman"/>
          <w:b/>
          <w:sz w:val="24"/>
          <w:szCs w:val="24"/>
        </w:rPr>
        <w:t>XIV – DAS OBRIGAÇÕES E RESPONSABILIDADES</w:t>
      </w:r>
    </w:p>
    <w:p w14:paraId="7CDCDFB5" w14:textId="77777777" w:rsidR="00982952" w:rsidRPr="00AA3F25" w:rsidRDefault="00982952" w:rsidP="00983498">
      <w:pPr>
        <w:pStyle w:val="PargrafodaLista"/>
        <w:rPr>
          <w:rFonts w:ascii="Times New Roman" w:hAnsi="Times New Roman" w:cs="Times New Roman"/>
          <w:sz w:val="24"/>
          <w:szCs w:val="24"/>
        </w:rPr>
      </w:pPr>
    </w:p>
    <w:p w14:paraId="407F1851" w14:textId="77777777" w:rsidR="00982952" w:rsidRPr="00AA3F25" w:rsidRDefault="00982952" w:rsidP="00982952">
      <w:pPr>
        <w:pStyle w:val="PargrafodaLista"/>
        <w:numPr>
          <w:ilvl w:val="0"/>
          <w:numId w:val="5"/>
        </w:numPr>
        <w:suppressAutoHyphens/>
        <w:jc w:val="both"/>
        <w:rPr>
          <w:rFonts w:ascii="Times New Roman" w:hAnsi="Times New Roman" w:cs="Times New Roman"/>
          <w:vanish/>
          <w:sz w:val="24"/>
          <w:szCs w:val="24"/>
        </w:rPr>
      </w:pPr>
    </w:p>
    <w:p w14:paraId="66D4B51D" w14:textId="77777777" w:rsidR="00855ED1" w:rsidRPr="00AA3F25" w:rsidRDefault="00855ED1" w:rsidP="00982952">
      <w:pPr>
        <w:numPr>
          <w:ilvl w:val="1"/>
          <w:numId w:val="5"/>
        </w:numPr>
        <w:suppressAutoHyphens/>
        <w:ind w:left="0" w:firstLine="0"/>
        <w:jc w:val="both"/>
        <w:rPr>
          <w:rFonts w:ascii="Times New Roman" w:hAnsi="Times New Roman" w:cs="Times New Roman"/>
          <w:sz w:val="24"/>
          <w:szCs w:val="24"/>
        </w:rPr>
      </w:pPr>
      <w:r w:rsidRPr="00AA3F25">
        <w:rPr>
          <w:rFonts w:ascii="Times New Roman" w:hAnsi="Times New Roman" w:cs="Times New Roman"/>
          <w:sz w:val="24"/>
          <w:szCs w:val="24"/>
        </w:rPr>
        <w:t>Constituem obrigações da licitante vencedora:</w:t>
      </w:r>
    </w:p>
    <w:p w14:paraId="093503A3" w14:textId="77777777" w:rsidR="00855ED1" w:rsidRPr="00AA3F25" w:rsidRDefault="00855ED1" w:rsidP="00855ED1">
      <w:pPr>
        <w:suppressAutoHyphens/>
        <w:jc w:val="both"/>
        <w:rPr>
          <w:rFonts w:ascii="Times New Roman" w:hAnsi="Times New Roman" w:cs="Times New Roman"/>
          <w:sz w:val="24"/>
          <w:szCs w:val="24"/>
        </w:rPr>
      </w:pPr>
    </w:p>
    <w:p w14:paraId="51D93F7B" w14:textId="358FC897" w:rsidR="00522C0A" w:rsidRPr="00AA3F25" w:rsidRDefault="00522C0A" w:rsidP="00855ED1">
      <w:pPr>
        <w:numPr>
          <w:ilvl w:val="0"/>
          <w:numId w:val="35"/>
        </w:numPr>
        <w:tabs>
          <w:tab w:val="left" w:pos="426"/>
        </w:tabs>
        <w:suppressAutoHyphens/>
        <w:ind w:left="0" w:firstLine="709"/>
        <w:jc w:val="both"/>
        <w:rPr>
          <w:rFonts w:ascii="Times New Roman" w:hAnsi="Times New Roman" w:cs="Times New Roman"/>
          <w:sz w:val="24"/>
          <w:szCs w:val="24"/>
        </w:rPr>
      </w:pPr>
      <w:r w:rsidRPr="00AA3F25">
        <w:rPr>
          <w:rFonts w:ascii="Times New Roman" w:hAnsi="Times New Roman" w:cs="Times New Roman"/>
          <w:sz w:val="24"/>
          <w:szCs w:val="24"/>
        </w:rPr>
        <w:t>Cumprir fielmente os serviços</w:t>
      </w:r>
      <w:r w:rsidR="009906E0">
        <w:rPr>
          <w:rFonts w:ascii="Times New Roman" w:hAnsi="Times New Roman" w:cs="Times New Roman"/>
          <w:sz w:val="24"/>
          <w:szCs w:val="24"/>
        </w:rPr>
        <w:t xml:space="preserve"> e entregar os materiais</w:t>
      </w:r>
      <w:r w:rsidRPr="00AA3F25">
        <w:rPr>
          <w:rFonts w:ascii="Times New Roman" w:hAnsi="Times New Roman" w:cs="Times New Roman"/>
          <w:sz w:val="24"/>
          <w:szCs w:val="24"/>
        </w:rPr>
        <w:t xml:space="preserve"> licitados e responder pela qualidade, quantidades, validade, segurança e demais características dos serviços, bem como as observações e normas técnicas adequadas;</w:t>
      </w:r>
    </w:p>
    <w:p w14:paraId="696881BD" w14:textId="77777777" w:rsidR="00855ED1" w:rsidRPr="00AA3F25" w:rsidRDefault="00855ED1" w:rsidP="00855ED1">
      <w:pPr>
        <w:suppressAutoHyphens/>
        <w:jc w:val="both"/>
        <w:rPr>
          <w:rFonts w:ascii="Times New Roman" w:hAnsi="Times New Roman" w:cs="Times New Roman"/>
          <w:sz w:val="24"/>
          <w:szCs w:val="24"/>
        </w:rPr>
      </w:pPr>
    </w:p>
    <w:p w14:paraId="6946291E" w14:textId="77777777" w:rsidR="0073197F" w:rsidRPr="00AA3F25" w:rsidRDefault="0073197F" w:rsidP="0073197F">
      <w:pPr>
        <w:numPr>
          <w:ilvl w:val="1"/>
          <w:numId w:val="5"/>
        </w:numPr>
        <w:suppressAutoHyphens/>
        <w:ind w:left="0" w:firstLine="0"/>
        <w:jc w:val="both"/>
        <w:rPr>
          <w:rFonts w:ascii="Times New Roman" w:hAnsi="Times New Roman" w:cs="Times New Roman"/>
          <w:sz w:val="24"/>
          <w:szCs w:val="24"/>
        </w:rPr>
      </w:pPr>
      <w:r w:rsidRPr="00AA3F25">
        <w:rPr>
          <w:rFonts w:ascii="Times New Roman" w:hAnsi="Times New Roman" w:cs="Times New Roman"/>
          <w:sz w:val="24"/>
          <w:szCs w:val="24"/>
        </w:rPr>
        <w:t>Constituem obrigações do MUNICÍPIO:</w:t>
      </w:r>
    </w:p>
    <w:p w14:paraId="43A44E99" w14:textId="77777777" w:rsidR="0073197F" w:rsidRPr="005E0D13" w:rsidRDefault="0073197F" w:rsidP="00855ED1">
      <w:pPr>
        <w:suppressAutoHyphens/>
        <w:jc w:val="both"/>
        <w:rPr>
          <w:rFonts w:ascii="Times New Roman" w:hAnsi="Times New Roman" w:cs="Times New Roman"/>
          <w:sz w:val="16"/>
          <w:szCs w:val="16"/>
        </w:rPr>
      </w:pPr>
    </w:p>
    <w:p w14:paraId="6043A0AA" w14:textId="77777777" w:rsidR="0073197F" w:rsidRPr="00AA3F25" w:rsidRDefault="0073197F" w:rsidP="0073197F">
      <w:pPr>
        <w:numPr>
          <w:ilvl w:val="0"/>
          <w:numId w:val="36"/>
        </w:numPr>
        <w:tabs>
          <w:tab w:val="left" w:pos="426"/>
        </w:tabs>
        <w:suppressAutoHyphens/>
        <w:jc w:val="both"/>
        <w:rPr>
          <w:rFonts w:ascii="Times New Roman" w:hAnsi="Times New Roman" w:cs="Times New Roman"/>
          <w:sz w:val="24"/>
          <w:szCs w:val="24"/>
        </w:rPr>
      </w:pPr>
      <w:r w:rsidRPr="00AA3F25">
        <w:rPr>
          <w:rFonts w:ascii="Times New Roman" w:hAnsi="Times New Roman" w:cs="Times New Roman"/>
          <w:sz w:val="24"/>
          <w:szCs w:val="24"/>
        </w:rPr>
        <w:t>Efetuar o pagamento a CONTRATADA, de acordo com os prazos e condições estabelecidos, notadamente na efetiva realização dos serviços, por quilometro comprovadamente rodado;</w:t>
      </w:r>
    </w:p>
    <w:p w14:paraId="2F16B6EE" w14:textId="77777777" w:rsidR="0073197F" w:rsidRPr="00AA3F25" w:rsidRDefault="008279F3" w:rsidP="0073197F">
      <w:pPr>
        <w:numPr>
          <w:ilvl w:val="0"/>
          <w:numId w:val="36"/>
        </w:numPr>
        <w:tabs>
          <w:tab w:val="left" w:pos="426"/>
        </w:tabs>
        <w:suppressAutoHyphens/>
        <w:jc w:val="both"/>
        <w:rPr>
          <w:rFonts w:ascii="Times New Roman" w:hAnsi="Times New Roman" w:cs="Times New Roman"/>
          <w:sz w:val="24"/>
          <w:szCs w:val="24"/>
        </w:rPr>
      </w:pPr>
      <w:r w:rsidRPr="00AA3F25">
        <w:rPr>
          <w:rFonts w:ascii="Times New Roman" w:hAnsi="Times New Roman" w:cs="Times New Roman"/>
          <w:sz w:val="24"/>
          <w:szCs w:val="24"/>
        </w:rPr>
        <w:t>Aplicar as penalidades cabíveis, na forma prevista neste edital, observados a ampla defesa e o contraditório;</w:t>
      </w:r>
    </w:p>
    <w:p w14:paraId="31BD8C9C" w14:textId="77777777" w:rsidR="008279F3" w:rsidRPr="00AA3F25" w:rsidRDefault="008279F3" w:rsidP="00A318F6">
      <w:pPr>
        <w:tabs>
          <w:tab w:val="left" w:pos="426"/>
        </w:tabs>
        <w:suppressAutoHyphens/>
        <w:ind w:left="720"/>
        <w:jc w:val="both"/>
        <w:rPr>
          <w:rFonts w:ascii="Times New Roman" w:hAnsi="Times New Roman" w:cs="Times New Roman"/>
          <w:sz w:val="24"/>
          <w:szCs w:val="24"/>
        </w:rPr>
      </w:pPr>
    </w:p>
    <w:p w14:paraId="4FC808CC" w14:textId="77777777" w:rsidR="00A318F6" w:rsidRPr="00AA3F25" w:rsidRDefault="00A318F6" w:rsidP="00A318F6">
      <w:pPr>
        <w:numPr>
          <w:ilvl w:val="1"/>
          <w:numId w:val="5"/>
        </w:numPr>
        <w:suppressAutoHyphens/>
        <w:ind w:left="0" w:firstLine="0"/>
        <w:jc w:val="both"/>
        <w:rPr>
          <w:rFonts w:ascii="Times New Roman" w:hAnsi="Times New Roman" w:cs="Times New Roman"/>
          <w:sz w:val="24"/>
          <w:szCs w:val="24"/>
        </w:rPr>
      </w:pPr>
      <w:r w:rsidRPr="00AA3F25">
        <w:rPr>
          <w:rFonts w:ascii="Times New Roman" w:hAnsi="Times New Roman" w:cs="Times New Roman"/>
          <w:sz w:val="24"/>
          <w:szCs w:val="24"/>
        </w:rPr>
        <w:t>Constituem direitos do Município, ainda, receber o objeto licitado nas condições avençadas e da empresa CONTRATADA de perceber o valor ajustado, na forma e no</w:t>
      </w:r>
      <w:r w:rsidR="00EE0E8E" w:rsidRPr="00AA3F25">
        <w:rPr>
          <w:rFonts w:ascii="Times New Roman" w:hAnsi="Times New Roman" w:cs="Times New Roman"/>
          <w:sz w:val="24"/>
          <w:szCs w:val="24"/>
        </w:rPr>
        <w:t>s</w:t>
      </w:r>
      <w:r w:rsidRPr="00AA3F25">
        <w:rPr>
          <w:rFonts w:ascii="Times New Roman" w:hAnsi="Times New Roman" w:cs="Times New Roman"/>
          <w:sz w:val="24"/>
          <w:szCs w:val="24"/>
        </w:rPr>
        <w:t xml:space="preserve"> prazo</w:t>
      </w:r>
      <w:r w:rsidR="00EE0E8E" w:rsidRPr="00AA3F25">
        <w:rPr>
          <w:rFonts w:ascii="Times New Roman" w:hAnsi="Times New Roman" w:cs="Times New Roman"/>
          <w:sz w:val="24"/>
          <w:szCs w:val="24"/>
        </w:rPr>
        <w:t>s</w:t>
      </w:r>
      <w:r w:rsidRPr="00AA3F25">
        <w:rPr>
          <w:rFonts w:ascii="Times New Roman" w:hAnsi="Times New Roman" w:cs="Times New Roman"/>
          <w:sz w:val="24"/>
          <w:szCs w:val="24"/>
        </w:rPr>
        <w:t xml:space="preserve"> convencionados.</w:t>
      </w:r>
    </w:p>
    <w:p w14:paraId="480668EE" w14:textId="77777777" w:rsidR="00D43828" w:rsidRPr="00804FD5" w:rsidRDefault="00D43828" w:rsidP="00983498">
      <w:pPr>
        <w:jc w:val="both"/>
        <w:rPr>
          <w:rFonts w:ascii="Times New Roman" w:hAnsi="Times New Roman" w:cs="Times New Roman"/>
          <w:b/>
        </w:rPr>
      </w:pPr>
    </w:p>
    <w:p w14:paraId="38F43EBD" w14:textId="77777777" w:rsidR="00CF0634" w:rsidRPr="00804FD5" w:rsidRDefault="00CF0634"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2F0E5F">
        <w:rPr>
          <w:rFonts w:ascii="Times New Roman" w:hAnsi="Times New Roman" w:cs="Times New Roman"/>
          <w:b/>
          <w:sz w:val="24"/>
          <w:szCs w:val="24"/>
        </w:rPr>
        <w:t>X</w:t>
      </w:r>
      <w:r w:rsidR="00A603B3" w:rsidRPr="002F0E5F">
        <w:rPr>
          <w:rFonts w:ascii="Times New Roman" w:hAnsi="Times New Roman" w:cs="Times New Roman"/>
          <w:b/>
          <w:sz w:val="24"/>
          <w:szCs w:val="24"/>
        </w:rPr>
        <w:t>V</w:t>
      </w:r>
      <w:r w:rsidRPr="002F0E5F">
        <w:rPr>
          <w:rFonts w:ascii="Times New Roman" w:hAnsi="Times New Roman" w:cs="Times New Roman"/>
          <w:b/>
          <w:sz w:val="24"/>
          <w:szCs w:val="24"/>
        </w:rPr>
        <w:t xml:space="preserve"> –</w:t>
      </w:r>
      <w:r w:rsidRPr="00804FD5">
        <w:rPr>
          <w:rFonts w:ascii="Times New Roman" w:hAnsi="Times New Roman" w:cs="Times New Roman"/>
          <w:b/>
          <w:sz w:val="24"/>
          <w:szCs w:val="24"/>
        </w:rPr>
        <w:t xml:space="preserve"> DAS PENALIDADES</w:t>
      </w:r>
    </w:p>
    <w:p w14:paraId="0D17AF0E" w14:textId="77777777" w:rsidR="000C773D" w:rsidRDefault="000C773D" w:rsidP="00983498">
      <w:pPr>
        <w:suppressAutoHyphens/>
        <w:jc w:val="both"/>
        <w:rPr>
          <w:rFonts w:ascii="Times New Roman" w:hAnsi="Times New Roman" w:cs="Times New Roman"/>
          <w:sz w:val="24"/>
          <w:szCs w:val="24"/>
        </w:rPr>
      </w:pPr>
    </w:p>
    <w:p w14:paraId="60A3701F" w14:textId="77777777" w:rsidR="00903441" w:rsidRPr="00903441" w:rsidRDefault="00903441" w:rsidP="00903441">
      <w:pPr>
        <w:pStyle w:val="PargrafodaLista"/>
        <w:numPr>
          <w:ilvl w:val="0"/>
          <w:numId w:val="5"/>
        </w:numPr>
        <w:suppressAutoHyphens/>
        <w:jc w:val="both"/>
        <w:rPr>
          <w:rFonts w:ascii="Times New Roman" w:hAnsi="Times New Roman" w:cs="Times New Roman"/>
          <w:vanish/>
          <w:color w:val="FF0000"/>
          <w:sz w:val="24"/>
          <w:szCs w:val="24"/>
        </w:rPr>
      </w:pPr>
    </w:p>
    <w:p w14:paraId="79112C66" w14:textId="77777777" w:rsidR="00903441" w:rsidRPr="009D6091" w:rsidRDefault="00D93C11" w:rsidP="00903441">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 recusa pelo licitante vencedor na execução do objeto licitado acarretará em multa de 10% (dez por cento) sobre o valor total de sua proposta;</w:t>
      </w:r>
    </w:p>
    <w:p w14:paraId="22E14EC6" w14:textId="77777777" w:rsidR="00D93C11" w:rsidRPr="009D6091" w:rsidRDefault="00D93C11" w:rsidP="00D93C11">
      <w:pPr>
        <w:suppressAutoHyphens/>
        <w:jc w:val="both"/>
        <w:rPr>
          <w:rFonts w:ascii="Times New Roman" w:hAnsi="Times New Roman" w:cs="Times New Roman"/>
          <w:sz w:val="24"/>
          <w:szCs w:val="24"/>
        </w:rPr>
      </w:pPr>
    </w:p>
    <w:p w14:paraId="3897D660" w14:textId="77777777" w:rsidR="00D93C11" w:rsidRPr="009D6091" w:rsidRDefault="00D93C11" w:rsidP="00903441">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Nos termos do art. 7º da Lei 10.520/02, o licitante, sem prejuízo das demais cominações legais e contratuais, poderá ficar, pelo prazo de até 05 (cinco) anos impedido de licitar e contratar com a União, Estados, Distrito Federal e Municípios, nos casos de:</w:t>
      </w:r>
    </w:p>
    <w:p w14:paraId="3407EF8D" w14:textId="77777777" w:rsidR="00903441" w:rsidRPr="009D6091" w:rsidRDefault="00903441" w:rsidP="00983498">
      <w:pPr>
        <w:suppressAutoHyphens/>
        <w:jc w:val="both"/>
        <w:rPr>
          <w:rFonts w:ascii="Times New Roman" w:hAnsi="Times New Roman" w:cs="Times New Roman"/>
          <w:sz w:val="24"/>
          <w:szCs w:val="24"/>
        </w:rPr>
      </w:pPr>
    </w:p>
    <w:p w14:paraId="2F7DC36C"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Convocado dentro do prazo de validade da sua proposta, não assinar o contrato;</w:t>
      </w:r>
    </w:p>
    <w:p w14:paraId="06BEDFDA"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Ausência de entrega da documentação exigida para habilitação;</w:t>
      </w:r>
    </w:p>
    <w:p w14:paraId="639E6AF6"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Apresentação de documentação falsa para participação no certame;</w:t>
      </w:r>
    </w:p>
    <w:p w14:paraId="4F7A451F"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Retardamento na execução do certame, por conduta reprovável;</w:t>
      </w:r>
    </w:p>
    <w:p w14:paraId="20BA835D"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Não manutenção da proposta escrita ou lance verbal;</w:t>
      </w:r>
    </w:p>
    <w:p w14:paraId="2E4E5D1B"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Comportamento inidôneo;</w:t>
      </w:r>
    </w:p>
    <w:p w14:paraId="0F5691E1"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Cometimento de fraude fiscal;</w:t>
      </w:r>
    </w:p>
    <w:p w14:paraId="072719A4"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Fraudar a execução do contrato;</w:t>
      </w:r>
    </w:p>
    <w:p w14:paraId="020F6533" w14:textId="77777777" w:rsidR="00D93C11" w:rsidRPr="009D6091" w:rsidRDefault="00D93C11" w:rsidP="00D93C11">
      <w:pPr>
        <w:numPr>
          <w:ilvl w:val="0"/>
          <w:numId w:val="37"/>
        </w:numPr>
        <w:tabs>
          <w:tab w:val="left" w:pos="426"/>
        </w:tabs>
        <w:suppressAutoHyphens/>
        <w:jc w:val="both"/>
        <w:rPr>
          <w:rFonts w:ascii="Times New Roman" w:hAnsi="Times New Roman" w:cs="Times New Roman"/>
          <w:sz w:val="24"/>
          <w:szCs w:val="24"/>
        </w:rPr>
      </w:pPr>
      <w:r w:rsidRPr="009D6091">
        <w:rPr>
          <w:rFonts w:ascii="Times New Roman" w:hAnsi="Times New Roman" w:cs="Times New Roman"/>
          <w:sz w:val="24"/>
          <w:szCs w:val="24"/>
        </w:rPr>
        <w:t>Falhar na execução do contrato.</w:t>
      </w:r>
    </w:p>
    <w:p w14:paraId="23AA06FB" w14:textId="77777777" w:rsidR="00D93C11" w:rsidRPr="009D6091" w:rsidRDefault="00D93C11" w:rsidP="00983498">
      <w:pPr>
        <w:suppressAutoHyphens/>
        <w:jc w:val="both"/>
        <w:rPr>
          <w:rFonts w:ascii="Times New Roman" w:hAnsi="Times New Roman" w:cs="Times New Roman"/>
          <w:sz w:val="24"/>
          <w:szCs w:val="24"/>
        </w:rPr>
      </w:pPr>
    </w:p>
    <w:p w14:paraId="4CDAA087" w14:textId="77777777" w:rsidR="004A0DEC" w:rsidRPr="009D6091" w:rsidRDefault="004A0DEC" w:rsidP="004A0DEC">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 xml:space="preserve">Na aplicação das penalidades previstas em edital, o Município considerará, motivadamente, a gravidade da falta, seus efeitos, bem como os antecedentes do licitante ou contratado, podendo deixar de aplica-las, se admitidas as suas justificativas, nos termos do art. 87, </w:t>
      </w:r>
      <w:r w:rsidRPr="009D6091">
        <w:rPr>
          <w:rFonts w:ascii="Times New Roman" w:hAnsi="Times New Roman" w:cs="Times New Roman"/>
          <w:i/>
          <w:sz w:val="24"/>
          <w:szCs w:val="24"/>
        </w:rPr>
        <w:t>caput</w:t>
      </w:r>
      <w:r w:rsidRPr="009D6091">
        <w:rPr>
          <w:rFonts w:ascii="Times New Roman" w:hAnsi="Times New Roman" w:cs="Times New Roman"/>
          <w:sz w:val="24"/>
          <w:szCs w:val="24"/>
        </w:rPr>
        <w:t>, da Lei 8.666/93;</w:t>
      </w:r>
    </w:p>
    <w:p w14:paraId="7A4D479C" w14:textId="77777777" w:rsidR="004A0DEC" w:rsidRPr="009D6091" w:rsidRDefault="004A0DEC" w:rsidP="004A0DEC">
      <w:pPr>
        <w:suppressAutoHyphens/>
        <w:jc w:val="both"/>
        <w:rPr>
          <w:rFonts w:ascii="Times New Roman" w:hAnsi="Times New Roman" w:cs="Times New Roman"/>
          <w:sz w:val="24"/>
          <w:szCs w:val="24"/>
        </w:rPr>
      </w:pPr>
    </w:p>
    <w:p w14:paraId="01C13372" w14:textId="77777777" w:rsidR="004A0DEC" w:rsidRPr="009D6091" w:rsidRDefault="004A0DEC" w:rsidP="004A0DEC">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O não cumprimento de obrigação acessória sujeitará o fornecedor a multa de 10% (dez por cento) sobre o valor da obrigação;</w:t>
      </w:r>
    </w:p>
    <w:p w14:paraId="6BDF54FC" w14:textId="77777777" w:rsidR="004A0DEC" w:rsidRPr="009D6091" w:rsidRDefault="004A0DEC" w:rsidP="004A0DEC">
      <w:pPr>
        <w:suppressAutoHyphens/>
        <w:jc w:val="both"/>
        <w:rPr>
          <w:rFonts w:ascii="Times New Roman" w:hAnsi="Times New Roman" w:cs="Times New Roman"/>
          <w:sz w:val="24"/>
          <w:szCs w:val="24"/>
        </w:rPr>
      </w:pPr>
    </w:p>
    <w:p w14:paraId="71CC26B5" w14:textId="77777777" w:rsidR="004A0DEC" w:rsidRPr="009D6091" w:rsidRDefault="004A0DEC" w:rsidP="004A0DEC">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As penalidades deverão ser registradas no cadastro municipal do licitante, se houver.</w:t>
      </w:r>
    </w:p>
    <w:p w14:paraId="3FF5D288" w14:textId="77777777" w:rsidR="004A0DEC" w:rsidRPr="009D6091" w:rsidRDefault="004A0DEC" w:rsidP="004A0DEC">
      <w:pPr>
        <w:suppressAutoHyphens/>
        <w:jc w:val="both"/>
        <w:rPr>
          <w:rFonts w:ascii="Times New Roman" w:hAnsi="Times New Roman" w:cs="Times New Roman"/>
          <w:sz w:val="24"/>
          <w:szCs w:val="24"/>
        </w:rPr>
      </w:pPr>
    </w:p>
    <w:p w14:paraId="549A9115" w14:textId="77777777" w:rsidR="004A0DEC" w:rsidRPr="009D6091" w:rsidRDefault="004A0DEC" w:rsidP="004A0DEC">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Nenhum pagamento será realizado ao fornecedor enquanto pendente de liquidação (pagamento) qualquer obrigação financeira a ele imposta.</w:t>
      </w:r>
    </w:p>
    <w:p w14:paraId="48BCBF20" w14:textId="77777777" w:rsidR="00BA1633" w:rsidRPr="009D6091" w:rsidRDefault="00BA1633" w:rsidP="00983498">
      <w:pPr>
        <w:jc w:val="both"/>
        <w:rPr>
          <w:rFonts w:ascii="Times New Roman" w:hAnsi="Times New Roman" w:cs="Times New Roman"/>
          <w:b/>
        </w:rPr>
      </w:pPr>
    </w:p>
    <w:p w14:paraId="0BFD0911" w14:textId="77777777" w:rsidR="00A66097" w:rsidRPr="009D6091" w:rsidRDefault="00A66097" w:rsidP="00983498">
      <w:pPr>
        <w:widowControl w:val="0"/>
        <w:pBdr>
          <w:top w:val="single" w:sz="4" w:space="1" w:color="auto"/>
          <w:left w:val="single" w:sz="4" w:space="0" w:color="auto"/>
          <w:bottom w:val="single" w:sz="4" w:space="1" w:color="auto"/>
          <w:right w:val="single" w:sz="4" w:space="4" w:color="auto"/>
        </w:pBdr>
        <w:suppressAutoHyphens/>
        <w:jc w:val="center"/>
        <w:rPr>
          <w:rFonts w:ascii="Times New Roman" w:hAnsi="Times New Roman" w:cs="Times New Roman"/>
          <w:b/>
          <w:sz w:val="24"/>
          <w:szCs w:val="24"/>
        </w:rPr>
      </w:pPr>
      <w:r w:rsidRPr="009D6091">
        <w:rPr>
          <w:rFonts w:ascii="Times New Roman" w:hAnsi="Times New Roman" w:cs="Times New Roman"/>
          <w:b/>
          <w:sz w:val="24"/>
          <w:szCs w:val="24"/>
        </w:rPr>
        <w:t>XV</w:t>
      </w:r>
      <w:r w:rsidR="000C3479" w:rsidRPr="009D6091">
        <w:rPr>
          <w:rFonts w:ascii="Times New Roman" w:hAnsi="Times New Roman" w:cs="Times New Roman"/>
          <w:b/>
          <w:sz w:val="24"/>
          <w:szCs w:val="24"/>
        </w:rPr>
        <w:t>I</w:t>
      </w:r>
      <w:r w:rsidRPr="009D6091">
        <w:rPr>
          <w:rFonts w:ascii="Times New Roman" w:hAnsi="Times New Roman" w:cs="Times New Roman"/>
          <w:b/>
          <w:sz w:val="24"/>
          <w:szCs w:val="24"/>
        </w:rPr>
        <w:t xml:space="preserve"> – DAS DISPOSIÇÕES GERAIS</w:t>
      </w:r>
    </w:p>
    <w:p w14:paraId="05518DDF" w14:textId="77777777" w:rsidR="00D43828" w:rsidRPr="009D6091" w:rsidRDefault="00D43828" w:rsidP="00983498">
      <w:pPr>
        <w:jc w:val="both"/>
        <w:rPr>
          <w:rFonts w:ascii="Times New Roman" w:hAnsi="Times New Roman" w:cs="Times New Roman"/>
        </w:rPr>
      </w:pPr>
    </w:p>
    <w:p w14:paraId="24BC5C6F" w14:textId="77777777" w:rsidR="008A0BE7" w:rsidRPr="009D6091" w:rsidRDefault="008A0BE7" w:rsidP="008A0BE7">
      <w:pPr>
        <w:pStyle w:val="PargrafodaLista"/>
        <w:numPr>
          <w:ilvl w:val="0"/>
          <w:numId w:val="5"/>
        </w:numPr>
        <w:suppressAutoHyphens/>
        <w:jc w:val="both"/>
        <w:rPr>
          <w:rFonts w:ascii="Times New Roman" w:hAnsi="Times New Roman" w:cs="Times New Roman"/>
          <w:vanish/>
          <w:sz w:val="24"/>
          <w:szCs w:val="24"/>
        </w:rPr>
      </w:pPr>
    </w:p>
    <w:p w14:paraId="6932DF8B" w14:textId="77777777" w:rsidR="00D43828" w:rsidRPr="009D6091" w:rsidRDefault="00D43828" w:rsidP="008A0BE7">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lang w:eastAsia="pt-BR"/>
        </w:rPr>
        <w:t xml:space="preserve">Homologado e Adjudicado, pelo Prefeito Municipal, o resultado classificatório, </w:t>
      </w:r>
      <w:r w:rsidR="006C0883">
        <w:rPr>
          <w:rFonts w:ascii="Times New Roman" w:hAnsi="Times New Roman" w:cs="Times New Roman"/>
          <w:sz w:val="24"/>
          <w:szCs w:val="24"/>
          <w:lang w:eastAsia="pt-BR"/>
        </w:rPr>
        <w:t xml:space="preserve"> caberá à</w:t>
      </w:r>
      <w:r w:rsidRPr="009D6091">
        <w:rPr>
          <w:rFonts w:ascii="Times New Roman" w:hAnsi="Times New Roman" w:cs="Times New Roman"/>
          <w:sz w:val="24"/>
          <w:szCs w:val="24"/>
          <w:lang w:eastAsia="pt-BR"/>
        </w:rPr>
        <w:t xml:space="preserve"> Secretaria Municipal de</w:t>
      </w:r>
      <w:r w:rsidR="00A603B3" w:rsidRPr="009D6091">
        <w:rPr>
          <w:rFonts w:ascii="Times New Roman" w:hAnsi="Times New Roman" w:cs="Times New Roman"/>
          <w:sz w:val="24"/>
          <w:szCs w:val="24"/>
          <w:lang w:eastAsia="pt-BR"/>
        </w:rPr>
        <w:t xml:space="preserve"> </w:t>
      </w:r>
      <w:r w:rsidRPr="009D6091">
        <w:rPr>
          <w:rFonts w:ascii="Times New Roman" w:hAnsi="Times New Roman" w:cs="Times New Roman"/>
          <w:sz w:val="24"/>
          <w:szCs w:val="24"/>
          <w:lang w:eastAsia="pt-BR"/>
        </w:rPr>
        <w:t>Administração</w:t>
      </w:r>
      <w:r w:rsidR="006C0883">
        <w:rPr>
          <w:rFonts w:ascii="Times New Roman" w:hAnsi="Times New Roman" w:cs="Times New Roman"/>
          <w:sz w:val="24"/>
          <w:szCs w:val="24"/>
          <w:lang w:eastAsia="pt-BR"/>
        </w:rPr>
        <w:t xml:space="preserve"> </w:t>
      </w:r>
      <w:r w:rsidRPr="009D6091">
        <w:rPr>
          <w:rFonts w:ascii="Times New Roman" w:hAnsi="Times New Roman" w:cs="Times New Roman"/>
          <w:sz w:val="24"/>
          <w:szCs w:val="24"/>
          <w:lang w:eastAsia="pt-BR"/>
        </w:rPr>
        <w:t>convocar</w:t>
      </w:r>
      <w:r w:rsidR="006C0883">
        <w:rPr>
          <w:rFonts w:ascii="Times New Roman" w:hAnsi="Times New Roman" w:cs="Times New Roman"/>
          <w:sz w:val="24"/>
          <w:szCs w:val="24"/>
          <w:lang w:eastAsia="pt-BR"/>
        </w:rPr>
        <w:t xml:space="preserve"> os licitantes à</w:t>
      </w:r>
      <w:r w:rsidRPr="009D6091">
        <w:rPr>
          <w:rFonts w:ascii="Times New Roman" w:hAnsi="Times New Roman" w:cs="Times New Roman"/>
          <w:sz w:val="24"/>
          <w:szCs w:val="24"/>
          <w:lang w:eastAsia="pt-BR"/>
        </w:rPr>
        <w:t xml:space="preserve"> celebração das contratações decorrentes.</w:t>
      </w:r>
    </w:p>
    <w:p w14:paraId="5FB6D3CD" w14:textId="77777777" w:rsidR="008A0BE7" w:rsidRPr="009D6091" w:rsidRDefault="008A0BE7" w:rsidP="008A0BE7">
      <w:pPr>
        <w:suppressAutoHyphens/>
        <w:jc w:val="both"/>
        <w:rPr>
          <w:rFonts w:ascii="Times New Roman" w:hAnsi="Times New Roman" w:cs="Times New Roman"/>
          <w:sz w:val="24"/>
          <w:szCs w:val="24"/>
        </w:rPr>
      </w:pPr>
    </w:p>
    <w:p w14:paraId="03E8466E" w14:textId="77777777" w:rsidR="00A603B3" w:rsidRPr="009D6091" w:rsidRDefault="007E776E"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As normas que disciplinam este Pregão serão sempre interpretadas em favor da ampliação da disputa entre as interessadas, atendidos os interesses públicos e administrativos, sem comprometimen</w:t>
      </w:r>
      <w:r w:rsidR="00DA132A" w:rsidRPr="009D6091">
        <w:rPr>
          <w:rFonts w:ascii="Times New Roman" w:hAnsi="Times New Roman" w:cs="Times New Roman"/>
          <w:sz w:val="24"/>
          <w:szCs w:val="24"/>
        </w:rPr>
        <w:t>to da segurança da contratação.</w:t>
      </w:r>
    </w:p>
    <w:p w14:paraId="00E28D1B" w14:textId="77777777" w:rsidR="00DA132A" w:rsidRPr="009D6091" w:rsidRDefault="00DA132A" w:rsidP="00DA132A">
      <w:pPr>
        <w:suppressAutoHyphens/>
        <w:jc w:val="both"/>
        <w:rPr>
          <w:rFonts w:ascii="Times New Roman" w:hAnsi="Times New Roman" w:cs="Times New Roman"/>
          <w:sz w:val="24"/>
          <w:szCs w:val="24"/>
        </w:rPr>
      </w:pPr>
    </w:p>
    <w:p w14:paraId="0E4BFF8E" w14:textId="77777777" w:rsidR="00A603B3" w:rsidRPr="009D6091" w:rsidRDefault="007E776E"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O desatendimento de exigências formais não essenciais não importará no afastamento do licitante, desde que sejam possíveis as aferições das suas qualidades e as exatas compreensões da sua proposta durante a realização da sessão pública deste pregão e desde que não fique comprometido o interesse do órgão promotor do certame, bem como a finalidade e a segurança da futura contratação</w:t>
      </w:r>
      <w:r w:rsidR="00E944C0" w:rsidRPr="009D6091">
        <w:rPr>
          <w:rFonts w:ascii="Times New Roman" w:hAnsi="Times New Roman" w:cs="Times New Roman"/>
          <w:sz w:val="24"/>
          <w:szCs w:val="24"/>
        </w:rPr>
        <w:t>.</w:t>
      </w:r>
    </w:p>
    <w:p w14:paraId="1497ADA7" w14:textId="77777777" w:rsidR="00DA132A" w:rsidRPr="009D6091" w:rsidRDefault="00DA132A" w:rsidP="00DA132A">
      <w:pPr>
        <w:suppressAutoHyphens/>
        <w:jc w:val="both"/>
        <w:rPr>
          <w:rFonts w:ascii="Times New Roman" w:hAnsi="Times New Roman" w:cs="Times New Roman"/>
          <w:sz w:val="24"/>
          <w:szCs w:val="24"/>
        </w:rPr>
      </w:pPr>
    </w:p>
    <w:p w14:paraId="19ED8E17" w14:textId="77777777" w:rsidR="00D43828" w:rsidRPr="009D6091" w:rsidRDefault="007E776E"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É facultado ao Pregoeiro oficial, auxiliado pela Equipe de Apoio, ou à autoridade superior, proceder em qualquer fase da licitação, diligências destinadas a esclarecer ou a complementar a instrução do processo, vedada à inclusão posterior de documento ou informação que deveria constar originalmente da proposta.</w:t>
      </w:r>
    </w:p>
    <w:p w14:paraId="4970BCD8" w14:textId="77777777" w:rsidR="00DA132A" w:rsidRPr="009D6091" w:rsidRDefault="00DA132A" w:rsidP="00DA132A">
      <w:pPr>
        <w:suppressAutoHyphens/>
        <w:jc w:val="both"/>
        <w:rPr>
          <w:rFonts w:ascii="Times New Roman" w:hAnsi="Times New Roman" w:cs="Times New Roman"/>
          <w:sz w:val="24"/>
          <w:szCs w:val="24"/>
        </w:rPr>
      </w:pPr>
    </w:p>
    <w:p w14:paraId="05097A4F" w14:textId="77777777" w:rsidR="00BB12D7" w:rsidRPr="009D6091" w:rsidRDefault="00BB12D7"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 xml:space="preserve">Quaisquer informações ou dúvidas de ordem técnica, bem como aquelas decorrentes de interpretação do edital, deverão ser solicitadas por escrito, </w:t>
      </w:r>
      <w:r w:rsidR="00D273CA" w:rsidRPr="009D6091">
        <w:rPr>
          <w:rFonts w:ascii="Times New Roman" w:hAnsi="Times New Roman" w:cs="Times New Roman"/>
          <w:sz w:val="24"/>
          <w:szCs w:val="24"/>
        </w:rPr>
        <w:t xml:space="preserve">encaminhadas ao endereço eletrônico de email </w:t>
      </w:r>
      <w:hyperlink r:id="rId8" w:history="1">
        <w:r w:rsidR="00101B47" w:rsidRPr="009729A0">
          <w:rPr>
            <w:rStyle w:val="Hyperlink"/>
            <w:rFonts w:ascii="Times New Roman" w:hAnsi="Times New Roman" w:cs="Times New Roman"/>
            <w:sz w:val="24"/>
            <w:szCs w:val="24"/>
          </w:rPr>
          <w:t>Licitacon@amaralferrador.rs.gov.br</w:t>
        </w:r>
      </w:hyperlink>
      <w:r w:rsidR="00D273CA" w:rsidRPr="009D6091">
        <w:rPr>
          <w:rFonts w:ascii="Times New Roman" w:hAnsi="Times New Roman" w:cs="Times New Roman"/>
          <w:sz w:val="24"/>
          <w:szCs w:val="24"/>
        </w:rPr>
        <w:t xml:space="preserve">, </w:t>
      </w:r>
      <w:r w:rsidRPr="009D6091">
        <w:rPr>
          <w:rFonts w:ascii="Times New Roman" w:hAnsi="Times New Roman" w:cs="Times New Roman"/>
          <w:sz w:val="24"/>
          <w:szCs w:val="24"/>
        </w:rPr>
        <w:t>com antecedência mínima de 03 (três) dias da data marcada para recebimento dos envelopes.</w:t>
      </w:r>
    </w:p>
    <w:p w14:paraId="57A5DD99" w14:textId="77777777" w:rsidR="00DA132A" w:rsidRPr="009D6091" w:rsidRDefault="00DA132A" w:rsidP="00DA132A">
      <w:pPr>
        <w:suppressAutoHyphens/>
        <w:jc w:val="both"/>
        <w:rPr>
          <w:rFonts w:ascii="Times New Roman" w:hAnsi="Times New Roman" w:cs="Times New Roman"/>
          <w:sz w:val="24"/>
          <w:szCs w:val="24"/>
        </w:rPr>
      </w:pPr>
    </w:p>
    <w:p w14:paraId="11331991"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 xml:space="preserve">Os questionamentos recebidos e as respectivas respostas com relação ao presente Pregão encontrar-se-ão à disposição de todos os interessados no Município, setor de </w:t>
      </w:r>
      <w:r w:rsidR="00D273CA" w:rsidRPr="009D6091">
        <w:rPr>
          <w:rFonts w:ascii="Times New Roman" w:hAnsi="Times New Roman" w:cs="Times New Roman"/>
          <w:sz w:val="24"/>
          <w:szCs w:val="24"/>
        </w:rPr>
        <w:t xml:space="preserve">licitações, através de publicação na página oficial do Município </w:t>
      </w:r>
      <w:hyperlink r:id="rId9" w:history="1">
        <w:r w:rsidR="00101B47" w:rsidRPr="009729A0">
          <w:rPr>
            <w:rStyle w:val="Hyperlink"/>
            <w:rFonts w:ascii="Times New Roman" w:hAnsi="Times New Roman" w:cs="Times New Roman"/>
            <w:sz w:val="24"/>
            <w:szCs w:val="24"/>
          </w:rPr>
          <w:t>www.amaralferrador.rs.gov.br</w:t>
        </w:r>
      </w:hyperlink>
      <w:r w:rsidR="00DA132A" w:rsidRPr="009D6091">
        <w:rPr>
          <w:rFonts w:ascii="Times New Roman" w:hAnsi="Times New Roman" w:cs="Times New Roman"/>
          <w:sz w:val="24"/>
          <w:szCs w:val="24"/>
        </w:rPr>
        <w:t>;</w:t>
      </w:r>
    </w:p>
    <w:p w14:paraId="70688120" w14:textId="77777777" w:rsidR="00DA132A" w:rsidRPr="009D6091" w:rsidRDefault="00DA132A" w:rsidP="00DA132A">
      <w:pPr>
        <w:suppressAutoHyphens/>
        <w:jc w:val="both"/>
        <w:rPr>
          <w:rFonts w:ascii="Times New Roman" w:hAnsi="Times New Roman" w:cs="Times New Roman"/>
          <w:sz w:val="24"/>
          <w:szCs w:val="24"/>
        </w:rPr>
      </w:pPr>
    </w:p>
    <w:p w14:paraId="742EA454"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Ocorrendo decretação de feriado ou qualquer fato superveniente que impeça a realização de ato do certame na data marcada, a data constante deste edital será transferida, automaticamente, para o primeiro dia útil ou de expediente n</w:t>
      </w:r>
      <w:r w:rsidR="00DA132A" w:rsidRPr="009D6091">
        <w:rPr>
          <w:rFonts w:ascii="Times New Roman" w:hAnsi="Times New Roman" w:cs="Times New Roman"/>
          <w:sz w:val="24"/>
          <w:szCs w:val="24"/>
        </w:rPr>
        <w:t>ormal subsequente ao ora fixado;</w:t>
      </w:r>
    </w:p>
    <w:p w14:paraId="3C632686" w14:textId="77777777" w:rsidR="00DA132A" w:rsidRPr="009D6091" w:rsidRDefault="00DA132A" w:rsidP="00DA132A">
      <w:pPr>
        <w:suppressAutoHyphens/>
        <w:jc w:val="both"/>
        <w:rPr>
          <w:rFonts w:ascii="Times New Roman" w:hAnsi="Times New Roman" w:cs="Times New Roman"/>
          <w:sz w:val="24"/>
          <w:szCs w:val="24"/>
        </w:rPr>
      </w:pPr>
    </w:p>
    <w:p w14:paraId="42C9ADD5"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 xml:space="preserve">Para </w:t>
      </w:r>
      <w:r w:rsidR="00213F3A" w:rsidRPr="009D6091">
        <w:rPr>
          <w:rFonts w:ascii="Times New Roman" w:hAnsi="Times New Roman" w:cs="Times New Roman"/>
          <w:sz w:val="24"/>
          <w:szCs w:val="24"/>
        </w:rPr>
        <w:t>agilizar os</w:t>
      </w:r>
      <w:r w:rsidRPr="009D6091">
        <w:rPr>
          <w:rFonts w:ascii="Times New Roman" w:hAnsi="Times New Roman" w:cs="Times New Roman"/>
          <w:sz w:val="24"/>
          <w:szCs w:val="24"/>
        </w:rPr>
        <w:t xml:space="preserve"> trabalhos, solicita-se que as licitantes façam constar na documentação o seu endereço, </w:t>
      </w:r>
      <w:r w:rsidRPr="009D6091">
        <w:rPr>
          <w:rFonts w:ascii="Times New Roman" w:hAnsi="Times New Roman" w:cs="Times New Roman"/>
          <w:i/>
          <w:sz w:val="24"/>
          <w:szCs w:val="24"/>
        </w:rPr>
        <w:t xml:space="preserve">e-mail </w:t>
      </w:r>
      <w:r w:rsidRPr="009D6091">
        <w:rPr>
          <w:rFonts w:ascii="Times New Roman" w:hAnsi="Times New Roman" w:cs="Times New Roman"/>
          <w:sz w:val="24"/>
          <w:szCs w:val="24"/>
        </w:rPr>
        <w:t>e</w:t>
      </w:r>
      <w:r w:rsidRPr="009D6091">
        <w:rPr>
          <w:rFonts w:ascii="Times New Roman" w:hAnsi="Times New Roman" w:cs="Times New Roman"/>
          <w:i/>
          <w:sz w:val="24"/>
          <w:szCs w:val="24"/>
        </w:rPr>
        <w:t xml:space="preserve"> </w:t>
      </w:r>
      <w:r w:rsidRPr="009D6091">
        <w:rPr>
          <w:rFonts w:ascii="Times New Roman" w:hAnsi="Times New Roman" w:cs="Times New Roman"/>
          <w:sz w:val="24"/>
          <w:szCs w:val="24"/>
        </w:rPr>
        <w:t>os números de fax e telefone.</w:t>
      </w:r>
    </w:p>
    <w:p w14:paraId="4E1EA556" w14:textId="77777777" w:rsidR="00DA132A" w:rsidRPr="009D6091" w:rsidRDefault="00DA132A" w:rsidP="00DA132A">
      <w:pPr>
        <w:suppressAutoHyphens/>
        <w:jc w:val="both"/>
        <w:rPr>
          <w:rFonts w:ascii="Times New Roman" w:hAnsi="Times New Roman" w:cs="Times New Roman"/>
          <w:sz w:val="24"/>
          <w:szCs w:val="24"/>
        </w:rPr>
      </w:pPr>
    </w:p>
    <w:p w14:paraId="08B9AFBC"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 xml:space="preserve">Todos os documentos </w:t>
      </w:r>
      <w:r w:rsidR="00BC1716" w:rsidRPr="009D6091">
        <w:rPr>
          <w:rFonts w:ascii="Times New Roman" w:hAnsi="Times New Roman" w:cs="Times New Roman"/>
          <w:sz w:val="24"/>
          <w:szCs w:val="24"/>
        </w:rPr>
        <w:t>exigidos no presente instrumento convocatório</w:t>
      </w:r>
      <w:r w:rsidRPr="009D6091">
        <w:rPr>
          <w:rFonts w:ascii="Times New Roman" w:hAnsi="Times New Roman" w:cs="Times New Roman"/>
          <w:sz w:val="24"/>
          <w:szCs w:val="24"/>
        </w:rPr>
        <w:t xml:space="preserve"> poderão ser apresentados em original ou por qualquer processo de cópia autenticada, por tabelião ou por servidor, ou, ainda, publicação em órgão da imprensa oficial.</w:t>
      </w:r>
    </w:p>
    <w:p w14:paraId="56976A74" w14:textId="77777777" w:rsidR="00DA132A" w:rsidRPr="009D6091" w:rsidRDefault="00DA132A" w:rsidP="00DA132A">
      <w:pPr>
        <w:suppressAutoHyphens/>
        <w:jc w:val="both"/>
        <w:rPr>
          <w:rFonts w:ascii="Times New Roman" w:hAnsi="Times New Roman" w:cs="Times New Roman"/>
          <w:sz w:val="24"/>
          <w:szCs w:val="24"/>
        </w:rPr>
      </w:pPr>
    </w:p>
    <w:p w14:paraId="09DBD5F6"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As cópias extraídas da internet dos</w:t>
      </w:r>
      <w:r w:rsidR="002B2210" w:rsidRPr="009D6091">
        <w:rPr>
          <w:rFonts w:ascii="Times New Roman" w:hAnsi="Times New Roman" w:cs="Times New Roman"/>
          <w:sz w:val="24"/>
          <w:szCs w:val="24"/>
        </w:rPr>
        <w:t xml:space="preserve"> documentos referidos nos item 9</w:t>
      </w:r>
      <w:r w:rsidRPr="009D6091">
        <w:rPr>
          <w:rFonts w:ascii="Times New Roman" w:hAnsi="Times New Roman" w:cs="Times New Roman"/>
          <w:sz w:val="24"/>
          <w:szCs w:val="24"/>
        </w:rPr>
        <w:t>.1.3, serão tidas como originais após terem a autenticidade de seus dados e certificação digital conferidos pela Administração.</w:t>
      </w:r>
    </w:p>
    <w:p w14:paraId="51ABEE78" w14:textId="77777777" w:rsidR="007A2245" w:rsidRPr="009D6091" w:rsidRDefault="007A2245" w:rsidP="007A2245">
      <w:pPr>
        <w:suppressAutoHyphens/>
        <w:jc w:val="both"/>
        <w:rPr>
          <w:rFonts w:ascii="Times New Roman" w:hAnsi="Times New Roman" w:cs="Times New Roman"/>
          <w:sz w:val="24"/>
          <w:szCs w:val="24"/>
        </w:rPr>
      </w:pPr>
    </w:p>
    <w:p w14:paraId="4BE862F6"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contratado.</w:t>
      </w:r>
    </w:p>
    <w:p w14:paraId="2D294A64" w14:textId="77777777" w:rsidR="007A2245" w:rsidRPr="009D6091" w:rsidRDefault="007A2245" w:rsidP="007A2245">
      <w:pPr>
        <w:suppressAutoHyphens/>
        <w:jc w:val="both"/>
        <w:rPr>
          <w:rFonts w:ascii="Times New Roman" w:hAnsi="Times New Roman" w:cs="Times New Roman"/>
          <w:sz w:val="24"/>
          <w:szCs w:val="24"/>
        </w:rPr>
      </w:pPr>
    </w:p>
    <w:p w14:paraId="24179BB2"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Após a apresentação da proposta, não caberá desistência, salvo por motivo justo decorrente de fato superveniente e aceito pelo pregoeiro.</w:t>
      </w:r>
    </w:p>
    <w:p w14:paraId="38BCCC70" w14:textId="77777777" w:rsidR="007A2245" w:rsidRPr="009D6091" w:rsidRDefault="007A2245" w:rsidP="007A2245">
      <w:pPr>
        <w:suppressAutoHyphens/>
        <w:jc w:val="both"/>
        <w:rPr>
          <w:rFonts w:ascii="Times New Roman" w:hAnsi="Times New Roman" w:cs="Times New Roman"/>
          <w:sz w:val="24"/>
          <w:szCs w:val="24"/>
        </w:rPr>
      </w:pPr>
    </w:p>
    <w:p w14:paraId="3DFBB72F" w14:textId="77777777" w:rsidR="005B71A3" w:rsidRPr="009D6091" w:rsidRDefault="005B71A3"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 8.666/1993).</w:t>
      </w:r>
    </w:p>
    <w:p w14:paraId="7CAF5F63" w14:textId="77777777" w:rsidR="007A2245" w:rsidRPr="009D6091" w:rsidRDefault="007A2245" w:rsidP="007A2245">
      <w:pPr>
        <w:suppressAutoHyphens/>
        <w:jc w:val="both"/>
        <w:rPr>
          <w:rFonts w:ascii="Times New Roman" w:hAnsi="Times New Roman" w:cs="Times New Roman"/>
          <w:sz w:val="24"/>
          <w:szCs w:val="24"/>
        </w:rPr>
      </w:pPr>
    </w:p>
    <w:p w14:paraId="6EEB4695" w14:textId="77777777" w:rsidR="008B4008" w:rsidRPr="009D6091" w:rsidRDefault="008B4008" w:rsidP="000C3479">
      <w:pPr>
        <w:numPr>
          <w:ilvl w:val="1"/>
          <w:numId w:val="5"/>
        </w:numPr>
        <w:suppressAutoHyphens/>
        <w:ind w:left="0" w:firstLine="0"/>
        <w:jc w:val="both"/>
        <w:rPr>
          <w:rFonts w:ascii="Times New Roman" w:hAnsi="Times New Roman" w:cs="Times New Roman"/>
          <w:sz w:val="24"/>
          <w:szCs w:val="24"/>
        </w:rPr>
      </w:pPr>
      <w:r w:rsidRPr="009D6091">
        <w:rPr>
          <w:rFonts w:ascii="Times New Roman" w:hAnsi="Times New Roman" w:cs="Times New Roman"/>
          <w:sz w:val="24"/>
          <w:szCs w:val="24"/>
        </w:rPr>
        <w:t>Constituem anexos e fazem parte integrante deste edital, os anexos:</w:t>
      </w:r>
    </w:p>
    <w:p w14:paraId="52FFB871" w14:textId="77777777" w:rsidR="008B4008" w:rsidRPr="009D6091" w:rsidRDefault="008B4008" w:rsidP="000C3479">
      <w:pPr>
        <w:suppressAutoHyphens/>
        <w:jc w:val="both"/>
        <w:rPr>
          <w:rFonts w:ascii="Times New Roman" w:hAnsi="Times New Roman" w:cs="Times New Roman"/>
          <w:sz w:val="24"/>
          <w:szCs w:val="24"/>
        </w:rPr>
      </w:pPr>
    </w:p>
    <w:p w14:paraId="375399B3" w14:textId="77FFE8A3" w:rsidR="008B4008" w:rsidRPr="009D6091" w:rsidRDefault="00761FD7"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Termo de referência</w:t>
      </w:r>
      <w:r w:rsidR="00E34CD3">
        <w:rPr>
          <w:rFonts w:ascii="Times New Roman" w:hAnsi="Times New Roman" w:cs="Times New Roman"/>
          <w:sz w:val="24"/>
          <w:szCs w:val="24"/>
        </w:rPr>
        <w:t xml:space="preserve"> </w:t>
      </w:r>
      <w:r w:rsidR="008B4008" w:rsidRPr="009D6091">
        <w:rPr>
          <w:rFonts w:ascii="Times New Roman" w:hAnsi="Times New Roman" w:cs="Times New Roman"/>
          <w:sz w:val="24"/>
          <w:szCs w:val="24"/>
        </w:rPr>
        <w:t>– ANEXO I;</w:t>
      </w:r>
    </w:p>
    <w:p w14:paraId="1D3C28EB" w14:textId="77777777" w:rsidR="008B4008" w:rsidRPr="009D6091" w:rsidRDefault="00016E65"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Modelo de Credenciamento</w:t>
      </w:r>
      <w:r w:rsidR="008B4008" w:rsidRPr="009D6091">
        <w:rPr>
          <w:rFonts w:ascii="Times New Roman" w:hAnsi="Times New Roman" w:cs="Times New Roman"/>
          <w:sz w:val="24"/>
          <w:szCs w:val="24"/>
        </w:rPr>
        <w:t xml:space="preserve"> – ANEXO II;</w:t>
      </w:r>
    </w:p>
    <w:p w14:paraId="27FA7E63" w14:textId="77777777" w:rsidR="008B4008" w:rsidRPr="009D6091" w:rsidRDefault="00016E65"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Modelo Declaração condições de habilitação</w:t>
      </w:r>
      <w:r w:rsidR="008B4008" w:rsidRPr="009D6091">
        <w:rPr>
          <w:rFonts w:ascii="Times New Roman" w:hAnsi="Times New Roman" w:cs="Times New Roman"/>
          <w:sz w:val="24"/>
          <w:szCs w:val="24"/>
        </w:rPr>
        <w:t xml:space="preserve"> – ANEXO III;</w:t>
      </w:r>
    </w:p>
    <w:p w14:paraId="4FCF6C96" w14:textId="77777777" w:rsidR="008B4008" w:rsidRPr="009D6091" w:rsidRDefault="00016E65"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Modelo Declaração de Menores</w:t>
      </w:r>
      <w:r w:rsidR="008B4008" w:rsidRPr="009D6091">
        <w:rPr>
          <w:rFonts w:ascii="Times New Roman" w:hAnsi="Times New Roman" w:cs="Times New Roman"/>
          <w:sz w:val="24"/>
          <w:szCs w:val="24"/>
        </w:rPr>
        <w:t xml:space="preserve"> – ANEXO IV;</w:t>
      </w:r>
    </w:p>
    <w:p w14:paraId="6385A16A" w14:textId="77777777" w:rsidR="00016E65" w:rsidRPr="009D6091" w:rsidRDefault="00016E65"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Modelo Declaração Microempresa, etc – ANEXO V;</w:t>
      </w:r>
    </w:p>
    <w:p w14:paraId="0291E37F" w14:textId="4F4B4EE5" w:rsidR="00E65C81" w:rsidRPr="009D6091" w:rsidRDefault="00E65C81"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Minuta de Contrato – ANEXO VI;</w:t>
      </w:r>
    </w:p>
    <w:p w14:paraId="31D12739" w14:textId="7038E4D5" w:rsidR="00E65C81" w:rsidRPr="009D6091" w:rsidRDefault="00E65C81" w:rsidP="000C3479">
      <w:pPr>
        <w:numPr>
          <w:ilvl w:val="0"/>
          <w:numId w:val="19"/>
        </w:numPr>
        <w:suppressAutoHyphens/>
        <w:jc w:val="both"/>
        <w:rPr>
          <w:rFonts w:ascii="Times New Roman" w:hAnsi="Times New Roman" w:cs="Times New Roman"/>
          <w:sz w:val="24"/>
          <w:szCs w:val="24"/>
        </w:rPr>
      </w:pPr>
      <w:r w:rsidRPr="009D6091">
        <w:rPr>
          <w:rFonts w:ascii="Times New Roman" w:hAnsi="Times New Roman" w:cs="Times New Roman"/>
          <w:sz w:val="24"/>
          <w:szCs w:val="24"/>
        </w:rPr>
        <w:t xml:space="preserve">Modelo de Proposta – ANEXO </w:t>
      </w:r>
      <w:r w:rsidR="00B32CF6">
        <w:rPr>
          <w:rFonts w:ascii="Times New Roman" w:hAnsi="Times New Roman" w:cs="Times New Roman"/>
          <w:sz w:val="24"/>
          <w:szCs w:val="24"/>
        </w:rPr>
        <w:t>VII</w:t>
      </w:r>
      <w:r w:rsidRPr="009D6091">
        <w:rPr>
          <w:rFonts w:ascii="Times New Roman" w:hAnsi="Times New Roman" w:cs="Times New Roman"/>
          <w:sz w:val="24"/>
          <w:szCs w:val="24"/>
        </w:rPr>
        <w:t>;</w:t>
      </w:r>
    </w:p>
    <w:p w14:paraId="6057BA24" w14:textId="77777777" w:rsidR="008B4008" w:rsidRDefault="008B4008" w:rsidP="000C3479">
      <w:pPr>
        <w:suppressAutoHyphens/>
        <w:ind w:left="360"/>
        <w:jc w:val="both"/>
        <w:rPr>
          <w:rFonts w:ascii="Times New Roman" w:hAnsi="Times New Roman" w:cs="Times New Roman"/>
          <w:sz w:val="24"/>
          <w:szCs w:val="24"/>
        </w:rPr>
      </w:pPr>
    </w:p>
    <w:p w14:paraId="208CE839" w14:textId="77777777" w:rsidR="00CC7AE9" w:rsidRPr="004A1C07" w:rsidRDefault="005F3C2D" w:rsidP="004A1C07">
      <w:pPr>
        <w:numPr>
          <w:ilvl w:val="1"/>
          <w:numId w:val="5"/>
        </w:numPr>
        <w:suppressAutoHyphens/>
        <w:ind w:left="0" w:firstLine="0"/>
        <w:jc w:val="both"/>
        <w:rPr>
          <w:rFonts w:ascii="Times New Roman" w:hAnsi="Times New Roman" w:cs="Times New Roman"/>
          <w:color w:val="FF0000"/>
          <w:sz w:val="24"/>
          <w:szCs w:val="24"/>
        </w:rPr>
      </w:pPr>
      <w:r>
        <w:rPr>
          <w:rFonts w:ascii="Times New Roman" w:hAnsi="Times New Roman" w:cs="Times New Roman"/>
          <w:sz w:val="24"/>
          <w:szCs w:val="24"/>
        </w:rPr>
        <w:t xml:space="preserve">Caso o interessado pretender cópias do edital e anexos, poderá fazê-lo junto </w:t>
      </w:r>
      <w:r w:rsidR="004A1C07">
        <w:rPr>
          <w:rFonts w:ascii="Times New Roman" w:hAnsi="Times New Roman" w:cs="Times New Roman"/>
          <w:sz w:val="24"/>
          <w:szCs w:val="24"/>
        </w:rPr>
        <w:t xml:space="preserve">ao sítio oficial do Município na internet, </w:t>
      </w:r>
      <w:hyperlink r:id="rId10" w:history="1">
        <w:r w:rsidR="00CC7AE9" w:rsidRPr="004A1C07">
          <w:rPr>
            <w:rStyle w:val="Hyperlink"/>
            <w:rFonts w:ascii="Times New Roman" w:hAnsi="Times New Roman" w:cs="Times New Roman"/>
            <w:sz w:val="24"/>
            <w:szCs w:val="24"/>
          </w:rPr>
          <w:t>www.amaralferrador.rs.gov.br</w:t>
        </w:r>
      </w:hyperlink>
      <w:r w:rsidR="00CC7AE9" w:rsidRPr="004A1C07">
        <w:rPr>
          <w:rFonts w:ascii="Times New Roman" w:hAnsi="Times New Roman" w:cs="Times New Roman"/>
          <w:sz w:val="24"/>
          <w:szCs w:val="24"/>
        </w:rPr>
        <w:t>;</w:t>
      </w:r>
    </w:p>
    <w:p w14:paraId="58B590D2" w14:textId="77777777" w:rsidR="007A2245" w:rsidRPr="007A2245" w:rsidRDefault="007A2245" w:rsidP="007A2245">
      <w:pPr>
        <w:suppressAutoHyphens/>
        <w:jc w:val="both"/>
        <w:rPr>
          <w:rFonts w:ascii="Times New Roman" w:hAnsi="Times New Roman" w:cs="Times New Roman"/>
          <w:color w:val="FF0000"/>
          <w:sz w:val="24"/>
          <w:szCs w:val="24"/>
        </w:rPr>
      </w:pPr>
    </w:p>
    <w:p w14:paraId="4881B862" w14:textId="77777777" w:rsidR="00CC7AE9" w:rsidRPr="007A2245" w:rsidRDefault="00CC7AE9" w:rsidP="000C3479">
      <w:pPr>
        <w:numPr>
          <w:ilvl w:val="1"/>
          <w:numId w:val="5"/>
        </w:numPr>
        <w:suppressAutoHyphens/>
        <w:ind w:left="0" w:firstLine="0"/>
        <w:jc w:val="both"/>
        <w:rPr>
          <w:rFonts w:ascii="Times New Roman" w:hAnsi="Times New Roman" w:cs="Times New Roman"/>
          <w:color w:val="FF0000"/>
          <w:sz w:val="24"/>
          <w:szCs w:val="24"/>
        </w:rPr>
      </w:pPr>
      <w:r w:rsidRPr="007A2245">
        <w:rPr>
          <w:rFonts w:ascii="Times New Roman" w:hAnsi="Times New Roman" w:cs="Times New Roman"/>
          <w:sz w:val="24"/>
          <w:szCs w:val="24"/>
        </w:rPr>
        <w:t xml:space="preserve">Após a publicação do edital em diário oficial e/ou jornal de grande circulação, todos os demais atos pertinentes ao certame serão publicados no sitio oficial do Município </w:t>
      </w:r>
      <w:hyperlink r:id="rId11" w:history="1">
        <w:r w:rsidRPr="007A2245">
          <w:rPr>
            <w:rStyle w:val="Hyperlink"/>
            <w:rFonts w:ascii="Times New Roman" w:hAnsi="Times New Roman" w:cs="Times New Roman"/>
            <w:sz w:val="24"/>
            <w:szCs w:val="24"/>
          </w:rPr>
          <w:t>www.amaralferrador.rs.gov.br</w:t>
        </w:r>
      </w:hyperlink>
      <w:r w:rsidRPr="007A2245">
        <w:rPr>
          <w:rFonts w:ascii="Times New Roman" w:hAnsi="Times New Roman" w:cs="Times New Roman"/>
          <w:sz w:val="24"/>
          <w:szCs w:val="24"/>
        </w:rPr>
        <w:t>, link de licitações.</w:t>
      </w:r>
    </w:p>
    <w:p w14:paraId="338B5740" w14:textId="77777777" w:rsidR="007A2245" w:rsidRPr="007A2245" w:rsidRDefault="007A2245" w:rsidP="007A2245">
      <w:pPr>
        <w:suppressAutoHyphens/>
        <w:jc w:val="both"/>
        <w:rPr>
          <w:rFonts w:ascii="Times New Roman" w:hAnsi="Times New Roman" w:cs="Times New Roman"/>
          <w:color w:val="FF0000"/>
          <w:sz w:val="24"/>
          <w:szCs w:val="24"/>
        </w:rPr>
      </w:pPr>
    </w:p>
    <w:p w14:paraId="039F0F51" w14:textId="77777777" w:rsidR="00CC7AE9" w:rsidRPr="007A2245" w:rsidRDefault="00CC7AE9" w:rsidP="000C3479">
      <w:pPr>
        <w:numPr>
          <w:ilvl w:val="1"/>
          <w:numId w:val="5"/>
        </w:numPr>
        <w:suppressAutoHyphens/>
        <w:ind w:left="0" w:firstLine="0"/>
        <w:jc w:val="both"/>
        <w:rPr>
          <w:rFonts w:ascii="Times New Roman" w:hAnsi="Times New Roman" w:cs="Times New Roman"/>
          <w:color w:val="FF0000"/>
          <w:sz w:val="24"/>
          <w:szCs w:val="24"/>
        </w:rPr>
      </w:pPr>
      <w:r w:rsidRPr="007A2245">
        <w:rPr>
          <w:rFonts w:ascii="Times New Roman" w:hAnsi="Times New Roman" w:cs="Times New Roman"/>
          <w:sz w:val="24"/>
          <w:szCs w:val="24"/>
        </w:rPr>
        <w:t>Os casos omissos serão julgados à luz da legislação pertinente, pela Comissão de Licitação.</w:t>
      </w:r>
    </w:p>
    <w:p w14:paraId="081B3A78" w14:textId="77777777" w:rsidR="007A2245" w:rsidRPr="007A2245" w:rsidRDefault="007A2245" w:rsidP="007A2245">
      <w:pPr>
        <w:suppressAutoHyphens/>
        <w:jc w:val="both"/>
        <w:rPr>
          <w:rFonts w:ascii="Times New Roman" w:hAnsi="Times New Roman" w:cs="Times New Roman"/>
          <w:color w:val="FF0000"/>
          <w:sz w:val="24"/>
          <w:szCs w:val="24"/>
        </w:rPr>
      </w:pPr>
    </w:p>
    <w:p w14:paraId="179ECF3C" w14:textId="6E9C437B" w:rsidR="00F0666A" w:rsidRPr="007A2245" w:rsidRDefault="00F0666A" w:rsidP="000C3479">
      <w:pPr>
        <w:numPr>
          <w:ilvl w:val="1"/>
          <w:numId w:val="5"/>
        </w:numPr>
        <w:suppressAutoHyphens/>
        <w:ind w:left="0" w:firstLine="0"/>
        <w:jc w:val="both"/>
        <w:rPr>
          <w:rFonts w:ascii="Times New Roman" w:hAnsi="Times New Roman" w:cs="Times New Roman"/>
          <w:color w:val="FF0000"/>
          <w:sz w:val="24"/>
          <w:szCs w:val="24"/>
        </w:rPr>
      </w:pPr>
      <w:r w:rsidRPr="007A2245">
        <w:rPr>
          <w:rFonts w:ascii="Times New Roman" w:hAnsi="Times New Roman" w:cs="Times New Roman"/>
          <w:sz w:val="24"/>
          <w:szCs w:val="24"/>
        </w:rPr>
        <w:t>Havendo divergências entre a minuta de contrato e o edital de licitação, prevalecerá este último.</w:t>
      </w:r>
    </w:p>
    <w:p w14:paraId="4280E8C5" w14:textId="77777777" w:rsidR="000E0686" w:rsidRPr="00781010" w:rsidRDefault="000E0686" w:rsidP="00983498">
      <w:pPr>
        <w:rPr>
          <w:rFonts w:ascii="Times New Roman" w:hAnsi="Times New Roman" w:cs="Times New Roman"/>
          <w:sz w:val="16"/>
          <w:szCs w:val="16"/>
        </w:rPr>
      </w:pPr>
      <w:r w:rsidRPr="00804FD5">
        <w:rPr>
          <w:rFonts w:ascii="Times New Roman" w:hAnsi="Times New Roman" w:cs="Times New Roman"/>
        </w:rPr>
        <w:tab/>
      </w:r>
      <w:r w:rsidRPr="00804FD5">
        <w:rPr>
          <w:rFonts w:ascii="Times New Roman" w:hAnsi="Times New Roman" w:cs="Times New Roman"/>
        </w:rPr>
        <w:tab/>
      </w:r>
    </w:p>
    <w:p w14:paraId="666E9B57" w14:textId="77777777" w:rsidR="00B15EEF" w:rsidRDefault="00B15EEF" w:rsidP="001326B1">
      <w:pPr>
        <w:jc w:val="right"/>
        <w:rPr>
          <w:rFonts w:ascii="Times New Roman" w:hAnsi="Times New Roman" w:cs="Times New Roman"/>
          <w:sz w:val="24"/>
          <w:szCs w:val="24"/>
        </w:rPr>
      </w:pPr>
    </w:p>
    <w:p w14:paraId="3C4A4746" w14:textId="77777777" w:rsidR="00B15EEF" w:rsidRDefault="00B15EEF" w:rsidP="001326B1">
      <w:pPr>
        <w:jc w:val="right"/>
        <w:rPr>
          <w:rFonts w:ascii="Times New Roman" w:hAnsi="Times New Roman" w:cs="Times New Roman"/>
          <w:sz w:val="24"/>
          <w:szCs w:val="24"/>
        </w:rPr>
      </w:pPr>
    </w:p>
    <w:p w14:paraId="089D2D23" w14:textId="77777777" w:rsidR="00B15EEF" w:rsidRDefault="00B15EEF" w:rsidP="001326B1">
      <w:pPr>
        <w:jc w:val="right"/>
        <w:rPr>
          <w:rFonts w:ascii="Times New Roman" w:hAnsi="Times New Roman" w:cs="Times New Roman"/>
          <w:sz w:val="24"/>
          <w:szCs w:val="24"/>
        </w:rPr>
      </w:pPr>
    </w:p>
    <w:p w14:paraId="10D94FFD" w14:textId="24457B88" w:rsidR="000E0686" w:rsidRPr="00014508" w:rsidRDefault="00610780" w:rsidP="00014508">
      <w:pPr>
        <w:jc w:val="right"/>
        <w:rPr>
          <w:rFonts w:ascii="Times New Roman" w:hAnsi="Times New Roman" w:cs="Times New Roman"/>
          <w:color w:val="C00000"/>
          <w:sz w:val="24"/>
          <w:szCs w:val="24"/>
        </w:rPr>
      </w:pPr>
      <w:r w:rsidRPr="00014508">
        <w:rPr>
          <w:rFonts w:ascii="Times New Roman" w:hAnsi="Times New Roman" w:cs="Times New Roman"/>
          <w:sz w:val="24"/>
          <w:szCs w:val="24"/>
        </w:rPr>
        <w:t xml:space="preserve">Amaral Ferrador, </w:t>
      </w:r>
      <w:r w:rsidR="00014508" w:rsidRPr="00014508">
        <w:rPr>
          <w:rFonts w:ascii="Times New Roman" w:hAnsi="Times New Roman" w:cs="Times New Roman"/>
          <w:sz w:val="24"/>
          <w:szCs w:val="24"/>
        </w:rPr>
        <w:t>10</w:t>
      </w:r>
      <w:r w:rsidR="00B967D1" w:rsidRPr="00014508">
        <w:rPr>
          <w:rFonts w:ascii="Times New Roman" w:hAnsi="Times New Roman" w:cs="Times New Roman"/>
          <w:sz w:val="24"/>
          <w:szCs w:val="24"/>
        </w:rPr>
        <w:t xml:space="preserve"> de </w:t>
      </w:r>
      <w:r w:rsidR="00014508" w:rsidRPr="00014508">
        <w:rPr>
          <w:rFonts w:ascii="Times New Roman" w:hAnsi="Times New Roman" w:cs="Times New Roman"/>
          <w:sz w:val="24"/>
          <w:szCs w:val="24"/>
        </w:rPr>
        <w:t xml:space="preserve">agosto </w:t>
      </w:r>
      <w:r w:rsidR="00B967D1" w:rsidRPr="00014508">
        <w:rPr>
          <w:rFonts w:ascii="Times New Roman" w:hAnsi="Times New Roman" w:cs="Times New Roman"/>
          <w:sz w:val="24"/>
          <w:szCs w:val="24"/>
        </w:rPr>
        <w:t xml:space="preserve">de </w:t>
      </w:r>
      <w:r w:rsidR="00BB5E2A" w:rsidRPr="00014508">
        <w:rPr>
          <w:rFonts w:ascii="Times New Roman" w:hAnsi="Times New Roman" w:cs="Times New Roman"/>
          <w:sz w:val="24"/>
          <w:szCs w:val="24"/>
        </w:rPr>
        <w:t>2023</w:t>
      </w:r>
      <w:r w:rsidR="00B967D1" w:rsidRPr="00014508">
        <w:rPr>
          <w:rFonts w:ascii="Times New Roman" w:hAnsi="Times New Roman" w:cs="Times New Roman"/>
          <w:sz w:val="24"/>
          <w:szCs w:val="24"/>
        </w:rPr>
        <w:t>.</w:t>
      </w:r>
    </w:p>
    <w:p w14:paraId="7BDE6031" w14:textId="77777777" w:rsidR="00E239AF" w:rsidRDefault="00E239AF" w:rsidP="001326B1">
      <w:pPr>
        <w:rPr>
          <w:rFonts w:ascii="Times New Roman" w:hAnsi="Times New Roman" w:cs="Times New Roman"/>
          <w:sz w:val="24"/>
          <w:szCs w:val="24"/>
        </w:rPr>
      </w:pPr>
    </w:p>
    <w:p w14:paraId="1D1D3C5A" w14:textId="77777777" w:rsidR="00C22023" w:rsidRDefault="00C22023" w:rsidP="00983498">
      <w:pPr>
        <w:jc w:val="center"/>
        <w:rPr>
          <w:rFonts w:ascii="Times New Roman" w:hAnsi="Times New Roman" w:cs="Times New Roman"/>
          <w:sz w:val="24"/>
          <w:szCs w:val="24"/>
        </w:rPr>
      </w:pPr>
    </w:p>
    <w:p w14:paraId="6EDFF4B9" w14:textId="77777777" w:rsidR="00014508" w:rsidRDefault="00014508" w:rsidP="00983498">
      <w:pPr>
        <w:jc w:val="center"/>
        <w:rPr>
          <w:rFonts w:ascii="Times New Roman" w:hAnsi="Times New Roman" w:cs="Times New Roman"/>
          <w:sz w:val="24"/>
          <w:szCs w:val="24"/>
        </w:rPr>
      </w:pPr>
    </w:p>
    <w:p w14:paraId="71FCDD7B" w14:textId="77777777" w:rsidR="00014508" w:rsidRDefault="00014508" w:rsidP="00983498">
      <w:pPr>
        <w:jc w:val="center"/>
        <w:rPr>
          <w:rFonts w:ascii="Times New Roman" w:hAnsi="Times New Roman" w:cs="Times New Roman"/>
          <w:sz w:val="24"/>
          <w:szCs w:val="24"/>
        </w:rPr>
      </w:pPr>
    </w:p>
    <w:p w14:paraId="05A1089D" w14:textId="77777777" w:rsidR="00C22023" w:rsidRPr="00804FD5" w:rsidRDefault="00C22023" w:rsidP="00983498">
      <w:pPr>
        <w:jc w:val="center"/>
        <w:rPr>
          <w:rFonts w:ascii="Times New Roman" w:hAnsi="Times New Roman" w:cs="Times New Roman"/>
          <w:sz w:val="24"/>
          <w:szCs w:val="24"/>
        </w:rPr>
      </w:pPr>
    </w:p>
    <w:p w14:paraId="0DD42031" w14:textId="77777777" w:rsidR="00610780" w:rsidRPr="00804FD5" w:rsidRDefault="003D52E4" w:rsidP="00983498">
      <w:pPr>
        <w:jc w:val="center"/>
        <w:rPr>
          <w:rFonts w:ascii="Times New Roman" w:hAnsi="Times New Roman" w:cs="Times New Roman"/>
          <w:b/>
          <w:sz w:val="24"/>
          <w:szCs w:val="24"/>
        </w:rPr>
      </w:pPr>
      <w:r w:rsidRPr="00804FD5">
        <w:rPr>
          <w:rFonts w:ascii="Times New Roman" w:hAnsi="Times New Roman" w:cs="Times New Roman"/>
          <w:b/>
          <w:sz w:val="24"/>
          <w:szCs w:val="24"/>
        </w:rPr>
        <w:t>NATANIEL SATIRO DO VAL CANDIA</w:t>
      </w:r>
      <w:r w:rsidR="0040156D" w:rsidRPr="00804FD5">
        <w:rPr>
          <w:rFonts w:ascii="Times New Roman" w:hAnsi="Times New Roman" w:cs="Times New Roman"/>
          <w:b/>
          <w:sz w:val="24"/>
          <w:szCs w:val="24"/>
        </w:rPr>
        <w:t>,</w:t>
      </w:r>
    </w:p>
    <w:p w14:paraId="1DE3B146" w14:textId="77777777" w:rsidR="0040156D" w:rsidRDefault="0040156D" w:rsidP="00983498">
      <w:pPr>
        <w:jc w:val="center"/>
        <w:rPr>
          <w:rFonts w:ascii="Times New Roman" w:hAnsi="Times New Roman" w:cs="Times New Roman"/>
          <w:sz w:val="24"/>
          <w:szCs w:val="24"/>
        </w:rPr>
      </w:pPr>
      <w:r w:rsidRPr="00804FD5">
        <w:rPr>
          <w:rFonts w:ascii="Times New Roman" w:hAnsi="Times New Roman" w:cs="Times New Roman"/>
          <w:sz w:val="24"/>
          <w:szCs w:val="24"/>
        </w:rPr>
        <w:t>Prefeito Municipal</w:t>
      </w:r>
      <w:r w:rsidR="00F01E33" w:rsidRPr="00804FD5">
        <w:rPr>
          <w:rFonts w:ascii="Times New Roman" w:hAnsi="Times New Roman" w:cs="Times New Roman"/>
          <w:sz w:val="24"/>
          <w:szCs w:val="24"/>
        </w:rPr>
        <w:t>.</w:t>
      </w:r>
    </w:p>
    <w:p w14:paraId="43148A1E" w14:textId="77777777" w:rsidR="00610780" w:rsidRDefault="00610780" w:rsidP="00983498">
      <w:pPr>
        <w:rPr>
          <w:rFonts w:ascii="Times New Roman" w:hAnsi="Times New Roman" w:cs="Times New Roman"/>
          <w:sz w:val="16"/>
          <w:szCs w:val="16"/>
        </w:rPr>
      </w:pPr>
    </w:p>
    <w:p w14:paraId="060389E0" w14:textId="77777777" w:rsidR="00243863" w:rsidRDefault="00243863" w:rsidP="00983498">
      <w:pPr>
        <w:rPr>
          <w:rFonts w:ascii="Times New Roman" w:hAnsi="Times New Roman" w:cs="Times New Roman"/>
          <w:sz w:val="16"/>
          <w:szCs w:val="16"/>
        </w:rPr>
      </w:pPr>
    </w:p>
    <w:p w14:paraId="50CD1C35" w14:textId="77777777" w:rsidR="00243863" w:rsidRPr="00781010" w:rsidRDefault="00243863" w:rsidP="00983498">
      <w:pPr>
        <w:rPr>
          <w:rFonts w:ascii="Times New Roman" w:hAnsi="Times New Roman" w:cs="Times New Roman"/>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111"/>
      </w:tblGrid>
      <w:tr w:rsidR="000E0686" w:rsidRPr="00804FD5" w14:paraId="0B4E449A" w14:textId="77777777" w:rsidTr="004F7A03">
        <w:trPr>
          <w:trHeight w:val="1713"/>
          <w:jc w:val="center"/>
        </w:trPr>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67C0022E" w14:textId="77777777" w:rsidR="000E0686" w:rsidRPr="00804FD5" w:rsidRDefault="000E0686" w:rsidP="00983498">
            <w:pPr>
              <w:suppressAutoHyphens/>
              <w:jc w:val="center"/>
              <w:rPr>
                <w:rFonts w:ascii="Times New Roman" w:hAnsi="Times New Roman" w:cs="Times New Roman"/>
                <w:sz w:val="20"/>
              </w:rPr>
            </w:pPr>
            <w:r w:rsidRPr="00804FD5">
              <w:rPr>
                <w:rFonts w:ascii="Times New Roman" w:hAnsi="Times New Roman" w:cs="Times New Roman"/>
                <w:sz w:val="20"/>
              </w:rPr>
              <w:t xml:space="preserve">Este edital foi devidamente </w:t>
            </w:r>
            <w:r w:rsidRPr="00804FD5">
              <w:rPr>
                <w:rFonts w:ascii="Times New Roman" w:hAnsi="Times New Roman" w:cs="Times New Roman"/>
                <w:b/>
                <w:sz w:val="20"/>
              </w:rPr>
              <w:t>examinado</w:t>
            </w:r>
            <w:r w:rsidRPr="00804FD5">
              <w:rPr>
                <w:rFonts w:ascii="Times New Roman" w:hAnsi="Times New Roman" w:cs="Times New Roman"/>
                <w:sz w:val="20"/>
              </w:rPr>
              <w:t xml:space="preserve"> e </w:t>
            </w:r>
            <w:r w:rsidRPr="00804FD5">
              <w:rPr>
                <w:rFonts w:ascii="Times New Roman" w:hAnsi="Times New Roman" w:cs="Times New Roman"/>
                <w:b/>
                <w:sz w:val="20"/>
              </w:rPr>
              <w:t>aprovado</w:t>
            </w:r>
            <w:r w:rsidR="007A2245">
              <w:rPr>
                <w:rFonts w:ascii="Times New Roman" w:hAnsi="Times New Roman" w:cs="Times New Roman"/>
                <w:sz w:val="20"/>
              </w:rPr>
              <w:t xml:space="preserve"> por esta Assessoria Jurídica, exceto sob o aspecto técnico, por ausência de conhecimento.</w:t>
            </w:r>
          </w:p>
          <w:p w14:paraId="4C209240" w14:textId="77777777" w:rsidR="0040156D" w:rsidRPr="00E34C74" w:rsidRDefault="0040156D" w:rsidP="00983498">
            <w:pPr>
              <w:suppressAutoHyphens/>
              <w:jc w:val="center"/>
              <w:rPr>
                <w:rFonts w:ascii="Times New Roman" w:eastAsia="Arial" w:hAnsi="Times New Roman" w:cs="Times New Roman"/>
                <w:sz w:val="16"/>
                <w:szCs w:val="16"/>
              </w:rPr>
            </w:pPr>
          </w:p>
          <w:p w14:paraId="18977E8A" w14:textId="77777777" w:rsidR="000E0686" w:rsidRPr="00804FD5" w:rsidRDefault="000E0686" w:rsidP="00983498">
            <w:pPr>
              <w:suppressAutoHyphens/>
              <w:jc w:val="center"/>
              <w:rPr>
                <w:rFonts w:ascii="Times New Roman" w:hAnsi="Times New Roman" w:cs="Times New Roman"/>
                <w:sz w:val="20"/>
              </w:rPr>
            </w:pPr>
            <w:r w:rsidRPr="00804FD5">
              <w:rPr>
                <w:rFonts w:ascii="Times New Roman" w:hAnsi="Times New Roman" w:cs="Times New Roman"/>
                <w:sz w:val="20"/>
              </w:rPr>
              <w:t>Em ___/___/______</w:t>
            </w:r>
          </w:p>
          <w:p w14:paraId="06DE2D15" w14:textId="77777777" w:rsidR="000E0686" w:rsidRPr="00E34C74" w:rsidRDefault="000E0686" w:rsidP="00983498">
            <w:pPr>
              <w:suppressAutoHyphens/>
              <w:jc w:val="center"/>
              <w:rPr>
                <w:rFonts w:ascii="Times New Roman" w:hAnsi="Times New Roman" w:cs="Times New Roman"/>
                <w:sz w:val="16"/>
                <w:szCs w:val="16"/>
              </w:rPr>
            </w:pPr>
          </w:p>
          <w:p w14:paraId="147433E8" w14:textId="77777777" w:rsidR="000E0686" w:rsidRPr="00804FD5" w:rsidRDefault="000E0686" w:rsidP="00983498">
            <w:pPr>
              <w:suppressAutoHyphens/>
              <w:jc w:val="center"/>
              <w:rPr>
                <w:rFonts w:ascii="Times New Roman" w:eastAsia="Arial" w:hAnsi="Times New Roman" w:cs="Times New Roman"/>
                <w:sz w:val="20"/>
              </w:rPr>
            </w:pPr>
            <w:r w:rsidRPr="00804FD5">
              <w:rPr>
                <w:rFonts w:ascii="Times New Roman" w:hAnsi="Times New Roman" w:cs="Times New Roman"/>
                <w:sz w:val="20"/>
              </w:rPr>
              <w:t>________________________</w:t>
            </w:r>
            <w:r w:rsidR="0040156D" w:rsidRPr="00804FD5">
              <w:rPr>
                <w:rFonts w:ascii="Times New Roman" w:hAnsi="Times New Roman" w:cs="Times New Roman"/>
                <w:sz w:val="20"/>
              </w:rPr>
              <w:t>_</w:t>
            </w:r>
          </w:p>
          <w:p w14:paraId="48F80460" w14:textId="77777777" w:rsidR="000E0686" w:rsidRPr="00804FD5" w:rsidRDefault="0040156D" w:rsidP="00983498">
            <w:pPr>
              <w:suppressAutoHyphens/>
              <w:jc w:val="center"/>
              <w:rPr>
                <w:rFonts w:ascii="Times New Roman" w:eastAsia="Arial" w:hAnsi="Times New Roman" w:cs="Times New Roman"/>
                <w:b/>
                <w:sz w:val="20"/>
              </w:rPr>
            </w:pPr>
            <w:r w:rsidRPr="00804FD5">
              <w:rPr>
                <w:rFonts w:ascii="Times New Roman" w:eastAsia="Arial" w:hAnsi="Times New Roman" w:cs="Times New Roman"/>
                <w:b/>
                <w:sz w:val="20"/>
              </w:rPr>
              <w:t xml:space="preserve">Dr. Paulo Cesar </w:t>
            </w:r>
            <w:r w:rsidRPr="00804FD5">
              <w:rPr>
                <w:rFonts w:ascii="Times New Roman" w:eastAsia="Arial" w:hAnsi="Times New Roman" w:cs="Times New Roman"/>
                <w:b/>
                <w:i/>
                <w:sz w:val="20"/>
              </w:rPr>
              <w:t>Lacerda</w:t>
            </w:r>
          </w:p>
          <w:p w14:paraId="6DCCC072" w14:textId="77777777" w:rsidR="0040156D" w:rsidRPr="00804FD5" w:rsidRDefault="0040156D" w:rsidP="00983498">
            <w:pPr>
              <w:suppressAutoHyphens/>
              <w:jc w:val="center"/>
              <w:rPr>
                <w:rFonts w:ascii="Times New Roman" w:eastAsia="Arial" w:hAnsi="Times New Roman" w:cs="Times New Roman"/>
                <w:b/>
                <w:sz w:val="20"/>
              </w:rPr>
            </w:pPr>
            <w:r w:rsidRPr="00804FD5">
              <w:rPr>
                <w:rFonts w:ascii="Times New Roman" w:eastAsia="Arial" w:hAnsi="Times New Roman" w:cs="Times New Roman"/>
                <w:b/>
                <w:sz w:val="20"/>
              </w:rPr>
              <w:t>Assessor Jurídico – OAB/RS 79.951</w:t>
            </w:r>
          </w:p>
          <w:p w14:paraId="62FFD2FE" w14:textId="77777777" w:rsidR="0040156D" w:rsidRPr="00804FD5" w:rsidRDefault="0040156D" w:rsidP="008D5160">
            <w:pPr>
              <w:suppressAutoHyphens/>
              <w:jc w:val="center"/>
              <w:rPr>
                <w:rFonts w:ascii="Times New Roman" w:hAnsi="Times New Roman" w:cs="Times New Roman"/>
              </w:rPr>
            </w:pPr>
            <w:r w:rsidRPr="00804FD5">
              <w:rPr>
                <w:rFonts w:ascii="Times New Roman" w:eastAsia="Arial" w:hAnsi="Times New Roman" w:cs="Times New Roman"/>
                <w:b/>
                <w:sz w:val="20"/>
              </w:rPr>
              <w:t xml:space="preserve">Portaria nº </w:t>
            </w:r>
            <w:r w:rsidR="008D5160">
              <w:rPr>
                <w:rFonts w:ascii="Times New Roman" w:eastAsia="Arial" w:hAnsi="Times New Roman" w:cs="Times New Roman"/>
                <w:b/>
                <w:sz w:val="20"/>
              </w:rPr>
              <w:t>13.695</w:t>
            </w:r>
          </w:p>
        </w:tc>
      </w:tr>
    </w:tbl>
    <w:p w14:paraId="4CE6D4C6" w14:textId="19250B88" w:rsidR="00E51063" w:rsidRPr="008663FB" w:rsidRDefault="00B15EEF" w:rsidP="008663FB">
      <w:pPr>
        <w:jc w:val="center"/>
        <w:rPr>
          <w:rFonts w:ascii="Times New Roman" w:hAnsi="Times New Roman" w:cs="Times New Roman"/>
          <w:b/>
          <w:bCs/>
          <w:sz w:val="24"/>
          <w:szCs w:val="24"/>
        </w:rPr>
      </w:pPr>
      <w:r>
        <w:br w:type="page"/>
      </w:r>
      <w:r w:rsidR="00E51063" w:rsidRPr="008663FB">
        <w:rPr>
          <w:rFonts w:ascii="Times New Roman" w:hAnsi="Times New Roman" w:cs="Times New Roman"/>
          <w:b/>
          <w:bCs/>
          <w:sz w:val="24"/>
          <w:szCs w:val="24"/>
        </w:rPr>
        <w:lastRenderedPageBreak/>
        <w:t>ANEXO I</w:t>
      </w:r>
    </w:p>
    <w:p w14:paraId="4E7D9A8D" w14:textId="5E0966CC" w:rsidR="00E51063" w:rsidRPr="001E0942" w:rsidRDefault="00E51063" w:rsidP="001E0942">
      <w:pPr>
        <w:pStyle w:val="Corpodetexto"/>
        <w:jc w:val="center"/>
        <w:rPr>
          <w:b/>
          <w:sz w:val="24"/>
          <w:szCs w:val="24"/>
        </w:rPr>
      </w:pPr>
      <w:r w:rsidRPr="001E0942">
        <w:rPr>
          <w:b/>
          <w:sz w:val="24"/>
          <w:szCs w:val="24"/>
        </w:rPr>
        <w:t xml:space="preserve">PREGÃO PRESENCIAL </w:t>
      </w:r>
      <w:r w:rsidR="00515E85" w:rsidRPr="001E0942">
        <w:rPr>
          <w:b/>
          <w:sz w:val="24"/>
          <w:szCs w:val="24"/>
        </w:rPr>
        <w:t>N.º</w:t>
      </w:r>
      <w:r w:rsidRPr="001E0942">
        <w:rPr>
          <w:b/>
          <w:sz w:val="24"/>
          <w:szCs w:val="24"/>
        </w:rPr>
        <w:t xml:space="preserve"> </w:t>
      </w:r>
      <w:r w:rsidR="002D1ADC" w:rsidRPr="001E0942">
        <w:rPr>
          <w:b/>
          <w:sz w:val="24"/>
          <w:szCs w:val="24"/>
        </w:rPr>
        <w:t>022</w:t>
      </w:r>
      <w:r w:rsidR="00E239AF" w:rsidRPr="001E0942">
        <w:rPr>
          <w:b/>
          <w:sz w:val="24"/>
          <w:szCs w:val="24"/>
        </w:rPr>
        <w:t>/</w:t>
      </w:r>
      <w:r w:rsidR="00BB5E2A" w:rsidRPr="001E0942">
        <w:rPr>
          <w:b/>
          <w:sz w:val="24"/>
          <w:szCs w:val="24"/>
        </w:rPr>
        <w:t>2023</w:t>
      </w:r>
    </w:p>
    <w:p w14:paraId="439EFF45" w14:textId="77777777" w:rsidR="00DE6F51" w:rsidRPr="001E0942" w:rsidRDefault="00DE6F51" w:rsidP="001E0942">
      <w:pPr>
        <w:pStyle w:val="Corpodetexto"/>
        <w:jc w:val="center"/>
        <w:rPr>
          <w:b/>
          <w:sz w:val="16"/>
          <w:szCs w:val="16"/>
        </w:rPr>
      </w:pPr>
    </w:p>
    <w:p w14:paraId="45B3D10F" w14:textId="323E6A2D" w:rsidR="00DE6F51" w:rsidRDefault="00DE6F51" w:rsidP="001E0942">
      <w:pPr>
        <w:pStyle w:val="Corpodetexto"/>
        <w:jc w:val="center"/>
        <w:rPr>
          <w:b/>
          <w:sz w:val="24"/>
          <w:szCs w:val="24"/>
        </w:rPr>
      </w:pPr>
      <w:r w:rsidRPr="001E0942">
        <w:rPr>
          <w:b/>
          <w:sz w:val="24"/>
          <w:szCs w:val="24"/>
        </w:rPr>
        <w:t>TERMO DE REFERÊNCIA</w:t>
      </w:r>
    </w:p>
    <w:p w14:paraId="1E6801DF" w14:textId="77777777" w:rsidR="00DE6F51" w:rsidRDefault="00DE6F51" w:rsidP="00983498">
      <w:pPr>
        <w:pStyle w:val="Corpodetexto"/>
        <w:jc w:val="center"/>
        <w:rPr>
          <w:b/>
          <w:sz w:val="24"/>
          <w:szCs w:val="24"/>
        </w:rPr>
      </w:pPr>
    </w:p>
    <w:p w14:paraId="12730FB9" w14:textId="41A44298" w:rsidR="001E0942" w:rsidRDefault="001E0942"/>
    <w:tbl>
      <w:tblPr>
        <w:tblW w:w="9933" w:type="dxa"/>
        <w:tblInd w:w="75" w:type="dxa"/>
        <w:tblCellMar>
          <w:left w:w="70" w:type="dxa"/>
          <w:right w:w="70" w:type="dxa"/>
        </w:tblCellMar>
        <w:tblLook w:val="04A0" w:firstRow="1" w:lastRow="0" w:firstColumn="1" w:lastColumn="0" w:noHBand="0" w:noVBand="1"/>
      </w:tblPr>
      <w:tblGrid>
        <w:gridCol w:w="714"/>
        <w:gridCol w:w="2111"/>
        <w:gridCol w:w="2951"/>
        <w:gridCol w:w="618"/>
        <w:gridCol w:w="753"/>
        <w:gridCol w:w="655"/>
        <w:gridCol w:w="655"/>
        <w:gridCol w:w="738"/>
        <w:gridCol w:w="738"/>
      </w:tblGrid>
      <w:tr w:rsidR="001E0942" w:rsidRPr="001E0942" w14:paraId="1D7DDBCA" w14:textId="77777777" w:rsidTr="001E0942">
        <w:trPr>
          <w:trHeight w:val="1110"/>
        </w:trPr>
        <w:tc>
          <w:tcPr>
            <w:tcW w:w="714" w:type="dxa"/>
            <w:tcBorders>
              <w:top w:val="single" w:sz="4" w:space="0" w:color="auto"/>
              <w:left w:val="single" w:sz="4" w:space="0" w:color="auto"/>
              <w:bottom w:val="single" w:sz="4" w:space="0" w:color="auto"/>
              <w:right w:val="nil"/>
            </w:tcBorders>
            <w:shd w:val="clear" w:color="000000" w:fill="F2F2F2"/>
            <w:noWrap/>
            <w:vAlign w:val="bottom"/>
            <w:hideMark/>
          </w:tcPr>
          <w:p w14:paraId="632EEF1E" w14:textId="77777777"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A</w:t>
            </w:r>
          </w:p>
        </w:tc>
        <w:tc>
          <w:tcPr>
            <w:tcW w:w="2112"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A98339C"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OBJETIVO:</w:t>
            </w:r>
          </w:p>
        </w:tc>
        <w:tc>
          <w:tcPr>
            <w:tcW w:w="7107" w:type="dxa"/>
            <w:gridSpan w:val="7"/>
            <w:tcBorders>
              <w:top w:val="single" w:sz="4" w:space="0" w:color="auto"/>
              <w:left w:val="nil"/>
              <w:bottom w:val="single" w:sz="4" w:space="0" w:color="auto"/>
              <w:right w:val="single" w:sz="4" w:space="0" w:color="000000"/>
            </w:tcBorders>
            <w:shd w:val="clear" w:color="000000" w:fill="FFF9E5"/>
            <w:vAlign w:val="bottom"/>
            <w:hideMark/>
          </w:tcPr>
          <w:p w14:paraId="5C0095C0" w14:textId="0E756935"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Contratar uma empresa especializada em tecnologia da informação para fornecimento de Programa gerador de </w:t>
            </w:r>
            <w:r w:rsidRPr="001E0942">
              <w:rPr>
                <w:rFonts w:ascii="Calibri" w:hAnsi="Calibri" w:cs="Calibri"/>
                <w:b/>
                <w:bCs/>
                <w:color w:val="000000"/>
                <w:szCs w:val="22"/>
                <w:lang w:eastAsia="pt-BR"/>
              </w:rPr>
              <w:t>FATURAS DE ÁGUA</w:t>
            </w:r>
            <w:r w:rsidRPr="001E0942">
              <w:rPr>
                <w:rFonts w:ascii="Calibri" w:hAnsi="Calibri" w:cs="Calibri"/>
                <w:color w:val="000000"/>
                <w:szCs w:val="22"/>
                <w:lang w:eastAsia="pt-BR"/>
              </w:rPr>
              <w:t>, equipamentos e materiais necessários para sua implantação</w:t>
            </w:r>
            <w:r>
              <w:rPr>
                <w:rFonts w:ascii="Calibri" w:hAnsi="Calibri" w:cs="Calibri"/>
                <w:color w:val="000000"/>
                <w:szCs w:val="22"/>
                <w:lang w:eastAsia="pt-BR"/>
              </w:rPr>
              <w:t xml:space="preserve">, treinamento </w:t>
            </w:r>
            <w:r w:rsidRPr="001E0942">
              <w:rPr>
                <w:rFonts w:ascii="Calibri" w:hAnsi="Calibri" w:cs="Calibri"/>
                <w:color w:val="000000"/>
                <w:szCs w:val="22"/>
                <w:lang w:eastAsia="pt-BR"/>
              </w:rPr>
              <w:t xml:space="preserve">e </w:t>
            </w:r>
            <w:r>
              <w:rPr>
                <w:rFonts w:ascii="Calibri" w:hAnsi="Calibri" w:cs="Calibri"/>
                <w:color w:val="000000"/>
                <w:szCs w:val="22"/>
                <w:lang w:eastAsia="pt-BR"/>
              </w:rPr>
              <w:t xml:space="preserve">assessoria para </w:t>
            </w:r>
            <w:r w:rsidRPr="001E0942">
              <w:rPr>
                <w:rFonts w:ascii="Calibri" w:hAnsi="Calibri" w:cs="Calibri"/>
                <w:color w:val="000000"/>
                <w:szCs w:val="22"/>
                <w:lang w:eastAsia="pt-BR"/>
              </w:rPr>
              <w:t>operacionalização.</w:t>
            </w:r>
          </w:p>
        </w:tc>
      </w:tr>
      <w:tr w:rsidR="001E0942" w:rsidRPr="001E0942" w14:paraId="38ECBC4F" w14:textId="77777777" w:rsidTr="001E0942">
        <w:trPr>
          <w:trHeight w:val="720"/>
        </w:trPr>
        <w:tc>
          <w:tcPr>
            <w:tcW w:w="714" w:type="dxa"/>
            <w:tcBorders>
              <w:top w:val="nil"/>
              <w:left w:val="single" w:sz="4" w:space="0" w:color="auto"/>
              <w:bottom w:val="single" w:sz="4" w:space="0" w:color="auto"/>
              <w:right w:val="nil"/>
            </w:tcBorders>
            <w:shd w:val="clear" w:color="000000" w:fill="F2F2F2"/>
            <w:noWrap/>
            <w:vAlign w:val="bottom"/>
            <w:hideMark/>
          </w:tcPr>
          <w:p w14:paraId="0065A396" w14:textId="77777777"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B</w:t>
            </w:r>
          </w:p>
        </w:tc>
        <w:tc>
          <w:tcPr>
            <w:tcW w:w="2112" w:type="dxa"/>
            <w:tcBorders>
              <w:top w:val="nil"/>
              <w:left w:val="single" w:sz="4" w:space="0" w:color="auto"/>
              <w:bottom w:val="single" w:sz="4" w:space="0" w:color="auto"/>
              <w:right w:val="single" w:sz="4" w:space="0" w:color="auto"/>
            </w:tcBorders>
            <w:shd w:val="clear" w:color="000000" w:fill="F2F2F2"/>
            <w:vAlign w:val="center"/>
            <w:hideMark/>
          </w:tcPr>
          <w:p w14:paraId="564164BE"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JUSTIFICATIVA:</w:t>
            </w:r>
          </w:p>
        </w:tc>
        <w:tc>
          <w:tcPr>
            <w:tcW w:w="7107" w:type="dxa"/>
            <w:gridSpan w:val="7"/>
            <w:tcBorders>
              <w:top w:val="single" w:sz="4" w:space="0" w:color="auto"/>
              <w:left w:val="nil"/>
              <w:bottom w:val="single" w:sz="4" w:space="0" w:color="auto"/>
              <w:right w:val="single" w:sz="4" w:space="0" w:color="000000"/>
            </w:tcBorders>
            <w:shd w:val="clear" w:color="000000" w:fill="FFF9E5"/>
            <w:hideMark/>
          </w:tcPr>
          <w:p w14:paraId="25C2B028" w14:textId="56507602"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Melhorar o atendimento ao contribuinte, entregando a Fatura de Água após leitura em sua residência reduzindo a inadimplência.</w:t>
            </w:r>
          </w:p>
        </w:tc>
      </w:tr>
      <w:tr w:rsidR="001E0942" w:rsidRPr="001E0942" w14:paraId="62380B20" w14:textId="77777777" w:rsidTr="001E0942">
        <w:trPr>
          <w:trHeight w:val="300"/>
        </w:trPr>
        <w:tc>
          <w:tcPr>
            <w:tcW w:w="714" w:type="dxa"/>
            <w:tcBorders>
              <w:top w:val="nil"/>
              <w:left w:val="single" w:sz="4" w:space="0" w:color="auto"/>
              <w:bottom w:val="single" w:sz="4" w:space="0" w:color="auto"/>
              <w:right w:val="nil"/>
            </w:tcBorders>
            <w:shd w:val="clear" w:color="000000" w:fill="F2F2F2"/>
            <w:noWrap/>
            <w:vAlign w:val="bottom"/>
            <w:hideMark/>
          </w:tcPr>
          <w:p w14:paraId="3AF9252B" w14:textId="1B02C764" w:rsidR="001E0942" w:rsidRPr="001E0942" w:rsidRDefault="001E0942" w:rsidP="001E0942">
            <w:pPr>
              <w:jc w:val="center"/>
              <w:rPr>
                <w:rFonts w:ascii="Calibri" w:hAnsi="Calibri" w:cs="Calibri"/>
                <w:b/>
                <w:bCs/>
                <w:color w:val="000000"/>
                <w:szCs w:val="22"/>
                <w:lang w:eastAsia="pt-BR"/>
              </w:rPr>
            </w:pPr>
            <w:r>
              <w:rPr>
                <w:rFonts w:ascii="Calibri" w:hAnsi="Calibri" w:cs="Calibri"/>
                <w:b/>
                <w:bCs/>
                <w:color w:val="000000"/>
                <w:szCs w:val="22"/>
                <w:lang w:eastAsia="pt-BR"/>
              </w:rPr>
              <w:t>C</w:t>
            </w:r>
          </w:p>
        </w:tc>
        <w:tc>
          <w:tcPr>
            <w:tcW w:w="2112" w:type="dxa"/>
            <w:tcBorders>
              <w:top w:val="nil"/>
              <w:left w:val="single" w:sz="4" w:space="0" w:color="auto"/>
              <w:bottom w:val="single" w:sz="4" w:space="0" w:color="auto"/>
              <w:right w:val="single" w:sz="4" w:space="0" w:color="auto"/>
            </w:tcBorders>
            <w:shd w:val="clear" w:color="000000" w:fill="F2F2F2"/>
            <w:vAlign w:val="bottom"/>
            <w:hideMark/>
          </w:tcPr>
          <w:p w14:paraId="0313B067"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JULGAMENTO:</w:t>
            </w:r>
          </w:p>
        </w:tc>
        <w:tc>
          <w:tcPr>
            <w:tcW w:w="7107" w:type="dxa"/>
            <w:gridSpan w:val="7"/>
            <w:tcBorders>
              <w:top w:val="single" w:sz="4" w:space="0" w:color="auto"/>
              <w:left w:val="nil"/>
              <w:bottom w:val="single" w:sz="4" w:space="0" w:color="auto"/>
              <w:right w:val="single" w:sz="4" w:space="0" w:color="000000"/>
            </w:tcBorders>
            <w:shd w:val="clear" w:color="000000" w:fill="FFF9E5"/>
            <w:noWrap/>
            <w:vAlign w:val="bottom"/>
            <w:hideMark/>
          </w:tcPr>
          <w:p w14:paraId="2563015D"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Menor preço </w:t>
            </w:r>
            <w:r w:rsidRPr="001E0942">
              <w:rPr>
                <w:rFonts w:ascii="Calibri" w:hAnsi="Calibri" w:cs="Calibri"/>
                <w:b/>
                <w:bCs/>
                <w:color w:val="000000"/>
                <w:szCs w:val="22"/>
                <w:lang w:eastAsia="pt-BR"/>
              </w:rPr>
              <w:t>POR LOTE</w:t>
            </w:r>
            <w:r w:rsidRPr="001E0942">
              <w:rPr>
                <w:rFonts w:ascii="Calibri" w:hAnsi="Calibri" w:cs="Calibri"/>
                <w:color w:val="000000"/>
                <w:szCs w:val="22"/>
                <w:lang w:eastAsia="pt-BR"/>
              </w:rPr>
              <w:t>.</w:t>
            </w:r>
          </w:p>
        </w:tc>
      </w:tr>
      <w:tr w:rsidR="001E0942" w:rsidRPr="001E0942" w14:paraId="7FA5A526" w14:textId="77777777" w:rsidTr="001E0942">
        <w:trPr>
          <w:trHeight w:val="600"/>
        </w:trPr>
        <w:tc>
          <w:tcPr>
            <w:tcW w:w="714" w:type="dxa"/>
            <w:tcBorders>
              <w:top w:val="nil"/>
              <w:left w:val="single" w:sz="4" w:space="0" w:color="auto"/>
              <w:bottom w:val="single" w:sz="4" w:space="0" w:color="auto"/>
              <w:right w:val="nil"/>
            </w:tcBorders>
            <w:shd w:val="clear" w:color="000000" w:fill="F2F2F2"/>
            <w:noWrap/>
            <w:vAlign w:val="bottom"/>
            <w:hideMark/>
          </w:tcPr>
          <w:p w14:paraId="1B0FC044" w14:textId="4CC61191" w:rsidR="001E0942" w:rsidRPr="001E0942" w:rsidRDefault="001E0942" w:rsidP="001E0942">
            <w:pPr>
              <w:jc w:val="center"/>
              <w:rPr>
                <w:rFonts w:ascii="Calibri" w:hAnsi="Calibri" w:cs="Calibri"/>
                <w:b/>
                <w:bCs/>
                <w:color w:val="000000"/>
                <w:szCs w:val="22"/>
                <w:lang w:eastAsia="pt-BR"/>
              </w:rPr>
            </w:pPr>
            <w:r>
              <w:rPr>
                <w:rFonts w:ascii="Calibri" w:hAnsi="Calibri" w:cs="Calibri"/>
                <w:b/>
                <w:bCs/>
                <w:color w:val="000000"/>
                <w:szCs w:val="22"/>
                <w:lang w:eastAsia="pt-BR"/>
              </w:rPr>
              <w:t>D</w:t>
            </w:r>
          </w:p>
        </w:tc>
        <w:tc>
          <w:tcPr>
            <w:tcW w:w="2112" w:type="dxa"/>
            <w:tcBorders>
              <w:top w:val="nil"/>
              <w:left w:val="single" w:sz="4" w:space="0" w:color="auto"/>
              <w:bottom w:val="single" w:sz="4" w:space="0" w:color="auto"/>
              <w:right w:val="single" w:sz="4" w:space="0" w:color="auto"/>
            </w:tcBorders>
            <w:shd w:val="clear" w:color="000000" w:fill="F2F2F2"/>
            <w:vAlign w:val="bottom"/>
            <w:hideMark/>
          </w:tcPr>
          <w:p w14:paraId="464FAAEC"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VALIDADE DA PROPOSTA:</w:t>
            </w:r>
          </w:p>
        </w:tc>
        <w:tc>
          <w:tcPr>
            <w:tcW w:w="7107" w:type="dxa"/>
            <w:gridSpan w:val="7"/>
            <w:tcBorders>
              <w:top w:val="single" w:sz="4" w:space="0" w:color="auto"/>
              <w:left w:val="nil"/>
              <w:bottom w:val="single" w:sz="4" w:space="0" w:color="auto"/>
              <w:right w:val="single" w:sz="4" w:space="0" w:color="000000"/>
            </w:tcBorders>
            <w:shd w:val="clear" w:color="000000" w:fill="FFF9E5"/>
            <w:noWrap/>
            <w:vAlign w:val="bottom"/>
            <w:hideMark/>
          </w:tcPr>
          <w:p w14:paraId="795CFEBE"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 60 dias.</w:t>
            </w:r>
          </w:p>
        </w:tc>
      </w:tr>
      <w:tr w:rsidR="001E0942" w:rsidRPr="001E0942" w14:paraId="7EFE7BC2" w14:textId="77777777" w:rsidTr="001E0942">
        <w:trPr>
          <w:trHeight w:val="300"/>
        </w:trPr>
        <w:tc>
          <w:tcPr>
            <w:tcW w:w="714" w:type="dxa"/>
            <w:tcBorders>
              <w:top w:val="nil"/>
              <w:left w:val="nil"/>
              <w:bottom w:val="nil"/>
              <w:right w:val="nil"/>
            </w:tcBorders>
            <w:shd w:val="clear" w:color="000000" w:fill="FFFFFF"/>
            <w:noWrap/>
            <w:vAlign w:val="bottom"/>
            <w:hideMark/>
          </w:tcPr>
          <w:p w14:paraId="10BD92D3"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2112" w:type="dxa"/>
            <w:tcBorders>
              <w:top w:val="nil"/>
              <w:left w:val="single" w:sz="4" w:space="0" w:color="auto"/>
              <w:bottom w:val="nil"/>
              <w:right w:val="nil"/>
            </w:tcBorders>
            <w:shd w:val="clear" w:color="000000" w:fill="FFFFFF"/>
            <w:noWrap/>
            <w:vAlign w:val="bottom"/>
            <w:hideMark/>
          </w:tcPr>
          <w:p w14:paraId="53B67168"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2955" w:type="dxa"/>
            <w:tcBorders>
              <w:top w:val="nil"/>
              <w:left w:val="nil"/>
              <w:bottom w:val="nil"/>
              <w:right w:val="nil"/>
            </w:tcBorders>
            <w:shd w:val="clear" w:color="000000" w:fill="FFFFFF"/>
            <w:noWrap/>
            <w:vAlign w:val="bottom"/>
            <w:hideMark/>
          </w:tcPr>
          <w:p w14:paraId="19298AEF"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14" w:type="dxa"/>
            <w:tcBorders>
              <w:top w:val="nil"/>
              <w:left w:val="nil"/>
              <w:bottom w:val="nil"/>
              <w:right w:val="nil"/>
            </w:tcBorders>
            <w:shd w:val="clear" w:color="000000" w:fill="FFFFFF"/>
            <w:noWrap/>
            <w:vAlign w:val="bottom"/>
            <w:hideMark/>
          </w:tcPr>
          <w:p w14:paraId="69C3B8BB"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48" w:type="dxa"/>
            <w:tcBorders>
              <w:top w:val="nil"/>
              <w:left w:val="nil"/>
              <w:bottom w:val="nil"/>
              <w:right w:val="nil"/>
            </w:tcBorders>
            <w:shd w:val="clear" w:color="000000" w:fill="FFFFFF"/>
            <w:noWrap/>
            <w:vAlign w:val="bottom"/>
            <w:hideMark/>
          </w:tcPr>
          <w:p w14:paraId="1492C9D5"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nil"/>
              <w:right w:val="nil"/>
            </w:tcBorders>
            <w:shd w:val="clear" w:color="000000" w:fill="FFFFFF"/>
            <w:noWrap/>
            <w:vAlign w:val="bottom"/>
            <w:hideMark/>
          </w:tcPr>
          <w:p w14:paraId="5E55B96F"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nil"/>
              <w:right w:val="nil"/>
            </w:tcBorders>
            <w:shd w:val="clear" w:color="000000" w:fill="FFFFFF"/>
            <w:noWrap/>
            <w:vAlign w:val="bottom"/>
            <w:hideMark/>
          </w:tcPr>
          <w:p w14:paraId="19B7B4FD"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nil"/>
              <w:right w:val="nil"/>
            </w:tcBorders>
            <w:shd w:val="clear" w:color="000000" w:fill="FFFFFF"/>
            <w:noWrap/>
            <w:vAlign w:val="bottom"/>
            <w:hideMark/>
          </w:tcPr>
          <w:p w14:paraId="37A70356"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nil"/>
              <w:right w:val="single" w:sz="4" w:space="0" w:color="auto"/>
            </w:tcBorders>
            <w:shd w:val="clear" w:color="000000" w:fill="FFFFFF"/>
            <w:noWrap/>
            <w:vAlign w:val="bottom"/>
            <w:hideMark/>
          </w:tcPr>
          <w:p w14:paraId="1D37C147"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r>
      <w:tr w:rsidR="001E0942" w:rsidRPr="001E0942" w14:paraId="76AF7CF6" w14:textId="77777777" w:rsidTr="001E0942">
        <w:trPr>
          <w:trHeight w:val="300"/>
        </w:trPr>
        <w:tc>
          <w:tcPr>
            <w:tcW w:w="714" w:type="dxa"/>
            <w:tcBorders>
              <w:top w:val="single" w:sz="4" w:space="0" w:color="auto"/>
              <w:left w:val="single" w:sz="4" w:space="0" w:color="auto"/>
              <w:bottom w:val="single" w:sz="4" w:space="0" w:color="auto"/>
              <w:right w:val="nil"/>
            </w:tcBorders>
            <w:shd w:val="clear" w:color="000000" w:fill="F2F2F2"/>
            <w:noWrap/>
            <w:vAlign w:val="bottom"/>
            <w:hideMark/>
          </w:tcPr>
          <w:p w14:paraId="03DEBFCF" w14:textId="77777777"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1</w:t>
            </w:r>
          </w:p>
        </w:tc>
        <w:tc>
          <w:tcPr>
            <w:tcW w:w="9219" w:type="dxa"/>
            <w:gridSpan w:val="8"/>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3712545" w14:textId="45BF1825"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LOTE 01 -  Programa gerador de FATURAS DE ÁGUA</w:t>
            </w:r>
            <w:r w:rsidR="00067DD1">
              <w:rPr>
                <w:rFonts w:ascii="Calibri" w:hAnsi="Calibri" w:cs="Calibri"/>
                <w:b/>
                <w:bCs/>
                <w:color w:val="000000"/>
                <w:szCs w:val="22"/>
                <w:lang w:eastAsia="pt-BR"/>
              </w:rPr>
              <w:t xml:space="preserve"> - equipamento e materiais.</w:t>
            </w:r>
          </w:p>
        </w:tc>
      </w:tr>
      <w:tr w:rsidR="001E0942" w:rsidRPr="001E0942" w14:paraId="20854D41" w14:textId="77777777" w:rsidTr="001E0942">
        <w:trPr>
          <w:trHeight w:val="300"/>
        </w:trPr>
        <w:tc>
          <w:tcPr>
            <w:tcW w:w="714" w:type="dxa"/>
            <w:tcBorders>
              <w:top w:val="nil"/>
              <w:left w:val="single" w:sz="4" w:space="0" w:color="auto"/>
              <w:bottom w:val="single" w:sz="4" w:space="0" w:color="auto"/>
              <w:right w:val="nil"/>
            </w:tcBorders>
            <w:shd w:val="clear" w:color="000000" w:fill="F2F2F2"/>
            <w:noWrap/>
            <w:vAlign w:val="bottom"/>
            <w:hideMark/>
          </w:tcPr>
          <w:p w14:paraId="4559F2B6"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Item</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26C10803"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Descrição</w:t>
            </w:r>
          </w:p>
        </w:tc>
        <w:tc>
          <w:tcPr>
            <w:tcW w:w="614" w:type="dxa"/>
            <w:tcBorders>
              <w:top w:val="nil"/>
              <w:left w:val="nil"/>
              <w:bottom w:val="single" w:sz="4" w:space="0" w:color="auto"/>
              <w:right w:val="single" w:sz="4" w:space="0" w:color="auto"/>
            </w:tcBorders>
            <w:shd w:val="clear" w:color="000000" w:fill="F2F2F2"/>
            <w:noWrap/>
            <w:vAlign w:val="bottom"/>
            <w:hideMark/>
          </w:tcPr>
          <w:p w14:paraId="565D110A"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2F2F2"/>
            <w:noWrap/>
            <w:vAlign w:val="bottom"/>
            <w:hideMark/>
          </w:tcPr>
          <w:p w14:paraId="4B637E14"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Quant.</w:t>
            </w:r>
          </w:p>
        </w:tc>
        <w:tc>
          <w:tcPr>
            <w:tcW w:w="1312"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42E8B01D"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Valor Unit. R$</w:t>
            </w:r>
          </w:p>
        </w:tc>
        <w:tc>
          <w:tcPr>
            <w:tcW w:w="1478"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73B9231F"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Valor Total R$</w:t>
            </w:r>
          </w:p>
        </w:tc>
      </w:tr>
      <w:tr w:rsidR="001E0942" w:rsidRPr="001E0942" w14:paraId="717B5CC6" w14:textId="77777777" w:rsidTr="001E0942">
        <w:trPr>
          <w:trHeight w:val="1245"/>
        </w:trPr>
        <w:tc>
          <w:tcPr>
            <w:tcW w:w="714" w:type="dxa"/>
            <w:tcBorders>
              <w:top w:val="nil"/>
              <w:left w:val="single" w:sz="4" w:space="0" w:color="auto"/>
              <w:bottom w:val="single" w:sz="4" w:space="0" w:color="auto"/>
              <w:right w:val="nil"/>
            </w:tcBorders>
            <w:shd w:val="clear" w:color="000000" w:fill="FFFFFF"/>
            <w:noWrap/>
            <w:vAlign w:val="center"/>
            <w:hideMark/>
          </w:tcPr>
          <w:p w14:paraId="34F18D28"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1C10981" w14:textId="1FED72E5"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Smartfhone </w:t>
            </w:r>
            <w:r w:rsidR="0042578C" w:rsidRPr="001E0942">
              <w:rPr>
                <w:rFonts w:ascii="Calibri" w:hAnsi="Calibri" w:cs="Calibri"/>
                <w:color w:val="000000"/>
                <w:szCs w:val="22"/>
                <w:lang w:eastAsia="pt-BR"/>
              </w:rPr>
              <w:t xml:space="preserve">com </w:t>
            </w:r>
            <w:r w:rsidR="0042578C">
              <w:rPr>
                <w:rFonts w:ascii="Calibri" w:hAnsi="Calibri" w:cs="Calibri"/>
                <w:color w:val="000000"/>
                <w:szCs w:val="22"/>
                <w:lang w:eastAsia="pt-BR"/>
              </w:rPr>
              <w:t xml:space="preserve">características mínimas: </w:t>
            </w:r>
            <w:r w:rsidRPr="001E0942">
              <w:rPr>
                <w:rFonts w:ascii="Calibri" w:hAnsi="Calibri" w:cs="Calibri"/>
                <w:color w:val="000000"/>
                <w:szCs w:val="22"/>
                <w:lang w:eastAsia="pt-BR"/>
              </w:rPr>
              <w:t>com sistema Android 12 ou superior, Proteção IP 67, 64 GB memória Interna, Capa com Alça para pescoço/ombro e Película de vidro</w:t>
            </w:r>
          </w:p>
        </w:tc>
        <w:tc>
          <w:tcPr>
            <w:tcW w:w="614" w:type="dxa"/>
            <w:tcBorders>
              <w:top w:val="nil"/>
              <w:left w:val="nil"/>
              <w:bottom w:val="single" w:sz="4" w:space="0" w:color="auto"/>
              <w:right w:val="single" w:sz="4" w:space="0" w:color="auto"/>
            </w:tcBorders>
            <w:shd w:val="clear" w:color="000000" w:fill="FFFFFF"/>
            <w:noWrap/>
            <w:vAlign w:val="bottom"/>
            <w:hideMark/>
          </w:tcPr>
          <w:p w14:paraId="559668C3"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FFFFF"/>
            <w:noWrap/>
            <w:vAlign w:val="bottom"/>
            <w:hideMark/>
          </w:tcPr>
          <w:p w14:paraId="063DE4F3"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F84E52B"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3.080,00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8586082"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3.080,00 </w:t>
            </w:r>
          </w:p>
        </w:tc>
      </w:tr>
      <w:tr w:rsidR="001E0942" w:rsidRPr="001E0942" w14:paraId="19DACB1C" w14:textId="77777777" w:rsidTr="001E0942">
        <w:trPr>
          <w:trHeight w:val="2430"/>
        </w:trPr>
        <w:tc>
          <w:tcPr>
            <w:tcW w:w="714" w:type="dxa"/>
            <w:tcBorders>
              <w:top w:val="nil"/>
              <w:left w:val="single" w:sz="4" w:space="0" w:color="auto"/>
              <w:bottom w:val="single" w:sz="4" w:space="0" w:color="auto"/>
              <w:right w:val="nil"/>
            </w:tcBorders>
            <w:shd w:val="clear" w:color="000000" w:fill="FFFFFF"/>
            <w:noWrap/>
            <w:vAlign w:val="center"/>
            <w:hideMark/>
          </w:tcPr>
          <w:p w14:paraId="24A31A62"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2</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2037DE39" w14:textId="73380815"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Impressora portátil com </w:t>
            </w:r>
            <w:r w:rsidR="0042578C">
              <w:rPr>
                <w:rFonts w:ascii="Calibri" w:hAnsi="Calibri" w:cs="Calibri"/>
                <w:color w:val="000000"/>
                <w:szCs w:val="22"/>
                <w:lang w:eastAsia="pt-BR"/>
              </w:rPr>
              <w:t xml:space="preserve">características mínimas: </w:t>
            </w:r>
            <w:r w:rsidRPr="001E0942">
              <w:rPr>
                <w:rFonts w:ascii="Calibri" w:hAnsi="Calibri" w:cs="Calibri"/>
                <w:color w:val="000000"/>
                <w:szCs w:val="22"/>
                <w:lang w:eastAsia="pt-BR"/>
              </w:rPr>
              <w:t>largura de impressão de 110mm, resolução mínima de 200dpi, peso máximo com capa e bateria 600g, conexão sem fio via Bluetooth. Velocidade de impressão de no mínimo 3 polegadas por segundo. Deve acompanhar Capa de proteção, alça para transporte, Bateria sobressalente e Carregador de Baterias no formato Doca.. – Marca: Sewoo. Modelo: LK-P41.</w:t>
            </w:r>
          </w:p>
        </w:tc>
        <w:tc>
          <w:tcPr>
            <w:tcW w:w="614" w:type="dxa"/>
            <w:tcBorders>
              <w:top w:val="nil"/>
              <w:left w:val="nil"/>
              <w:bottom w:val="single" w:sz="4" w:space="0" w:color="auto"/>
              <w:right w:val="single" w:sz="4" w:space="0" w:color="auto"/>
            </w:tcBorders>
            <w:shd w:val="clear" w:color="000000" w:fill="FFFFFF"/>
            <w:noWrap/>
            <w:vAlign w:val="bottom"/>
            <w:hideMark/>
          </w:tcPr>
          <w:p w14:paraId="1A54E22A"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FFFFF"/>
            <w:noWrap/>
            <w:vAlign w:val="bottom"/>
            <w:hideMark/>
          </w:tcPr>
          <w:p w14:paraId="4575143D"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7963DBB"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4.786,67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9CAF30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4.786,67 </w:t>
            </w:r>
          </w:p>
        </w:tc>
      </w:tr>
      <w:tr w:rsidR="001E0942" w:rsidRPr="001E0942" w14:paraId="70FDB650" w14:textId="77777777" w:rsidTr="001E0942">
        <w:trPr>
          <w:trHeight w:val="645"/>
        </w:trPr>
        <w:tc>
          <w:tcPr>
            <w:tcW w:w="714" w:type="dxa"/>
            <w:tcBorders>
              <w:top w:val="nil"/>
              <w:left w:val="single" w:sz="4" w:space="0" w:color="auto"/>
              <w:bottom w:val="single" w:sz="4" w:space="0" w:color="auto"/>
              <w:right w:val="nil"/>
            </w:tcBorders>
            <w:shd w:val="clear" w:color="000000" w:fill="FFFFFF"/>
            <w:noWrap/>
            <w:vAlign w:val="center"/>
            <w:hideMark/>
          </w:tcPr>
          <w:p w14:paraId="79AEAA0A"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3</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CBE3CAA"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Formulário Pré Impresso para emissão das Faturas de água</w:t>
            </w:r>
          </w:p>
        </w:tc>
        <w:tc>
          <w:tcPr>
            <w:tcW w:w="614" w:type="dxa"/>
            <w:tcBorders>
              <w:top w:val="nil"/>
              <w:left w:val="nil"/>
              <w:bottom w:val="single" w:sz="4" w:space="0" w:color="auto"/>
              <w:right w:val="single" w:sz="4" w:space="0" w:color="auto"/>
            </w:tcBorders>
            <w:shd w:val="clear" w:color="000000" w:fill="FFFFFF"/>
            <w:noWrap/>
            <w:vAlign w:val="bottom"/>
            <w:hideMark/>
          </w:tcPr>
          <w:p w14:paraId="692A297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FFFFF"/>
            <w:noWrap/>
            <w:vAlign w:val="bottom"/>
            <w:hideMark/>
          </w:tcPr>
          <w:p w14:paraId="11867130"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20</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6DB0EA91"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206,00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723BC5B"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4.120,00 </w:t>
            </w:r>
          </w:p>
        </w:tc>
      </w:tr>
      <w:tr w:rsidR="001E0942" w:rsidRPr="001E0942" w14:paraId="073CAD75" w14:textId="77777777" w:rsidTr="001E0942">
        <w:trPr>
          <w:trHeight w:val="1050"/>
        </w:trPr>
        <w:tc>
          <w:tcPr>
            <w:tcW w:w="714" w:type="dxa"/>
            <w:tcBorders>
              <w:top w:val="nil"/>
              <w:left w:val="single" w:sz="4" w:space="0" w:color="auto"/>
              <w:bottom w:val="single" w:sz="4" w:space="0" w:color="auto"/>
              <w:right w:val="nil"/>
            </w:tcBorders>
            <w:shd w:val="clear" w:color="000000" w:fill="FFFFFF"/>
            <w:noWrap/>
            <w:vAlign w:val="center"/>
            <w:hideMark/>
          </w:tcPr>
          <w:p w14:paraId="5048114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4</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77CC82B9"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Etiqueta em Aço Inox 50mm x 20mm x 0,40mm com numeração sequencial gravada em baixo revelo por corrosão química</w:t>
            </w:r>
          </w:p>
        </w:tc>
        <w:tc>
          <w:tcPr>
            <w:tcW w:w="614" w:type="dxa"/>
            <w:tcBorders>
              <w:top w:val="nil"/>
              <w:left w:val="nil"/>
              <w:bottom w:val="single" w:sz="4" w:space="0" w:color="auto"/>
              <w:right w:val="single" w:sz="4" w:space="0" w:color="auto"/>
            </w:tcBorders>
            <w:shd w:val="clear" w:color="000000" w:fill="FFFFFF"/>
            <w:noWrap/>
            <w:vAlign w:val="bottom"/>
            <w:hideMark/>
          </w:tcPr>
          <w:p w14:paraId="7BBFE58B"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FFFFF"/>
            <w:noWrap/>
            <w:vAlign w:val="bottom"/>
            <w:hideMark/>
          </w:tcPr>
          <w:p w14:paraId="0BD60CE5"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1000</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DB9695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3,30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D0BC2CB"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3.300,00 </w:t>
            </w:r>
          </w:p>
        </w:tc>
      </w:tr>
      <w:tr w:rsidR="001E0942" w:rsidRPr="001E0942" w14:paraId="13D257BA" w14:textId="77777777" w:rsidTr="001E0942">
        <w:trPr>
          <w:trHeight w:val="4140"/>
        </w:trPr>
        <w:tc>
          <w:tcPr>
            <w:tcW w:w="714" w:type="dxa"/>
            <w:tcBorders>
              <w:top w:val="nil"/>
              <w:left w:val="single" w:sz="4" w:space="0" w:color="auto"/>
              <w:bottom w:val="single" w:sz="4" w:space="0" w:color="auto"/>
              <w:right w:val="nil"/>
            </w:tcBorders>
            <w:shd w:val="clear" w:color="000000" w:fill="FFFFFF"/>
            <w:noWrap/>
            <w:vAlign w:val="center"/>
            <w:hideMark/>
          </w:tcPr>
          <w:p w14:paraId="3DD70E76"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lastRenderedPageBreak/>
              <w:t>5</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7E529E1A" w14:textId="1F0B2DE6"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xml:space="preserve">Programa Gerador de Faturas de </w:t>
            </w:r>
            <w:r w:rsidR="0042578C" w:rsidRPr="001E0942">
              <w:rPr>
                <w:rFonts w:ascii="Calibri" w:hAnsi="Calibri" w:cs="Calibri"/>
                <w:color w:val="000000"/>
                <w:szCs w:val="22"/>
                <w:lang w:eastAsia="pt-BR"/>
              </w:rPr>
              <w:t>água, com</w:t>
            </w:r>
            <w:r w:rsidRPr="001E0942">
              <w:rPr>
                <w:rFonts w:ascii="Calibri" w:hAnsi="Calibri" w:cs="Calibri"/>
                <w:color w:val="000000"/>
                <w:szCs w:val="22"/>
                <w:lang w:eastAsia="pt-BR"/>
              </w:rPr>
              <w:t xml:space="preserve"> instalação, configuração e treinamento de Aplicativo Android em SmartPhone, para emissão de faturas mensais de água, integrado com o sistema de gerenciamento </w:t>
            </w:r>
            <w:r w:rsidR="0042578C" w:rsidRPr="001E0942">
              <w:rPr>
                <w:rFonts w:ascii="Calibri" w:hAnsi="Calibri" w:cs="Calibri"/>
                <w:color w:val="000000"/>
                <w:szCs w:val="22"/>
                <w:lang w:eastAsia="pt-BR"/>
              </w:rPr>
              <w:t>público</w:t>
            </w:r>
            <w:r w:rsidRPr="001E0942">
              <w:rPr>
                <w:rFonts w:ascii="Calibri" w:hAnsi="Calibri" w:cs="Calibri"/>
                <w:color w:val="000000"/>
                <w:szCs w:val="22"/>
                <w:lang w:eastAsia="pt-BR"/>
              </w:rPr>
              <w:t xml:space="preserve"> da PM.</w:t>
            </w:r>
            <w:r w:rsidR="0042578C">
              <w:rPr>
                <w:rFonts w:ascii="Calibri" w:hAnsi="Calibri" w:cs="Calibri"/>
                <w:color w:val="000000"/>
                <w:szCs w:val="22"/>
                <w:lang w:eastAsia="pt-BR"/>
              </w:rPr>
              <w:t xml:space="preserve"> </w:t>
            </w:r>
            <w:r w:rsidRPr="001E0942">
              <w:rPr>
                <w:rFonts w:ascii="Calibri" w:hAnsi="Calibri" w:cs="Calibri"/>
                <w:color w:val="000000"/>
                <w:szCs w:val="22"/>
                <w:lang w:eastAsia="pt-BR"/>
              </w:rPr>
              <w:t>O Software, uma vez alimentado com os dados do Hidrômetro do consumidor, retorna instantaneamente uma fatura em formulário pré-impresso, com os dados referentes ao consumo da unidade consumidora, podendo esta ser quitada em prazo a ser definido pela prefeitura, em unidades bancárias cujo convênio (Padrão FEBRABAN) esteja ativo.</w:t>
            </w:r>
          </w:p>
        </w:tc>
        <w:tc>
          <w:tcPr>
            <w:tcW w:w="614" w:type="dxa"/>
            <w:tcBorders>
              <w:top w:val="nil"/>
              <w:left w:val="nil"/>
              <w:bottom w:val="single" w:sz="4" w:space="0" w:color="auto"/>
              <w:right w:val="single" w:sz="4" w:space="0" w:color="auto"/>
            </w:tcBorders>
            <w:shd w:val="clear" w:color="000000" w:fill="FFFFFF"/>
            <w:noWrap/>
            <w:vAlign w:val="bottom"/>
            <w:hideMark/>
          </w:tcPr>
          <w:p w14:paraId="42885876"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Unid. </w:t>
            </w:r>
          </w:p>
        </w:tc>
        <w:tc>
          <w:tcPr>
            <w:tcW w:w="748" w:type="dxa"/>
            <w:tcBorders>
              <w:top w:val="nil"/>
              <w:left w:val="nil"/>
              <w:bottom w:val="single" w:sz="4" w:space="0" w:color="auto"/>
              <w:right w:val="single" w:sz="4" w:space="0" w:color="auto"/>
            </w:tcBorders>
            <w:shd w:val="clear" w:color="000000" w:fill="FFFFFF"/>
            <w:noWrap/>
            <w:vAlign w:val="bottom"/>
            <w:hideMark/>
          </w:tcPr>
          <w:p w14:paraId="03B67B04"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0A99FB42"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4.316,67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5048CC4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4.316,67 </w:t>
            </w:r>
          </w:p>
        </w:tc>
      </w:tr>
      <w:tr w:rsidR="001E0942" w:rsidRPr="001E0942" w14:paraId="49E3779C" w14:textId="77777777" w:rsidTr="001E0942">
        <w:trPr>
          <w:trHeight w:val="705"/>
        </w:trPr>
        <w:tc>
          <w:tcPr>
            <w:tcW w:w="714" w:type="dxa"/>
            <w:tcBorders>
              <w:top w:val="nil"/>
              <w:left w:val="single" w:sz="4" w:space="0" w:color="auto"/>
              <w:bottom w:val="single" w:sz="4" w:space="0" w:color="auto"/>
              <w:right w:val="nil"/>
            </w:tcBorders>
            <w:shd w:val="clear" w:color="000000" w:fill="FFFFFF"/>
            <w:noWrap/>
            <w:vAlign w:val="center"/>
            <w:hideMark/>
          </w:tcPr>
          <w:p w14:paraId="077C456D"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6</w:t>
            </w:r>
          </w:p>
        </w:tc>
        <w:tc>
          <w:tcPr>
            <w:tcW w:w="5067"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463C3BA2" w14:textId="07D22AB5" w:rsid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Manutenção mensal do software e assessoria técnica</w:t>
            </w:r>
            <w:r w:rsidR="00053365">
              <w:rPr>
                <w:rFonts w:ascii="Calibri" w:hAnsi="Calibri" w:cs="Calibri"/>
                <w:color w:val="000000"/>
                <w:szCs w:val="22"/>
                <w:lang w:eastAsia="pt-BR"/>
              </w:rPr>
              <w:t xml:space="preserve"> via telefone e/ou online.</w:t>
            </w:r>
            <w:r w:rsidR="008663FB">
              <w:rPr>
                <w:rFonts w:ascii="Calibri" w:hAnsi="Calibri" w:cs="Calibri"/>
                <w:color w:val="000000"/>
                <w:szCs w:val="22"/>
                <w:lang w:eastAsia="pt-BR"/>
              </w:rPr>
              <w:t xml:space="preserve"> </w:t>
            </w:r>
          </w:p>
          <w:p w14:paraId="45802BAE" w14:textId="5B1A8DF0" w:rsidR="008700B8" w:rsidRPr="001E0942" w:rsidRDefault="008700B8" w:rsidP="001E0942">
            <w:pPr>
              <w:rPr>
                <w:rFonts w:ascii="Calibri" w:hAnsi="Calibri" w:cs="Calibri"/>
                <w:color w:val="000000"/>
                <w:szCs w:val="22"/>
                <w:lang w:eastAsia="pt-BR"/>
              </w:rPr>
            </w:pPr>
          </w:p>
        </w:tc>
        <w:tc>
          <w:tcPr>
            <w:tcW w:w="614" w:type="dxa"/>
            <w:tcBorders>
              <w:top w:val="nil"/>
              <w:left w:val="nil"/>
              <w:bottom w:val="single" w:sz="4" w:space="0" w:color="auto"/>
              <w:right w:val="single" w:sz="4" w:space="0" w:color="auto"/>
            </w:tcBorders>
            <w:shd w:val="clear" w:color="000000" w:fill="FFFFFF"/>
            <w:noWrap/>
            <w:vAlign w:val="bottom"/>
            <w:hideMark/>
          </w:tcPr>
          <w:p w14:paraId="61189E2E"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MÊS</w:t>
            </w:r>
          </w:p>
        </w:tc>
        <w:tc>
          <w:tcPr>
            <w:tcW w:w="748" w:type="dxa"/>
            <w:tcBorders>
              <w:top w:val="nil"/>
              <w:left w:val="nil"/>
              <w:bottom w:val="single" w:sz="4" w:space="0" w:color="auto"/>
              <w:right w:val="single" w:sz="4" w:space="0" w:color="auto"/>
            </w:tcBorders>
            <w:shd w:val="clear" w:color="000000" w:fill="FFFFFF"/>
            <w:noWrap/>
            <w:vAlign w:val="bottom"/>
            <w:hideMark/>
          </w:tcPr>
          <w:p w14:paraId="0879411A"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12</w:t>
            </w:r>
          </w:p>
        </w:tc>
        <w:tc>
          <w:tcPr>
            <w:tcW w:w="131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EC3359F"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653,80 </w:t>
            </w:r>
          </w:p>
        </w:tc>
        <w:tc>
          <w:tcPr>
            <w:tcW w:w="147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1ECF0ED"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xml:space="preserve"> R$        7.845,60 </w:t>
            </w:r>
          </w:p>
        </w:tc>
      </w:tr>
      <w:tr w:rsidR="001E0942" w:rsidRPr="001E0942" w14:paraId="7DEA1699" w14:textId="77777777" w:rsidTr="001E0942">
        <w:trPr>
          <w:trHeight w:val="315"/>
        </w:trPr>
        <w:tc>
          <w:tcPr>
            <w:tcW w:w="714" w:type="dxa"/>
            <w:tcBorders>
              <w:top w:val="nil"/>
              <w:left w:val="nil"/>
              <w:bottom w:val="nil"/>
              <w:right w:val="nil"/>
            </w:tcBorders>
            <w:shd w:val="clear" w:color="000000" w:fill="FFFFFF"/>
            <w:noWrap/>
            <w:vAlign w:val="bottom"/>
            <w:hideMark/>
          </w:tcPr>
          <w:p w14:paraId="36706866"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w:t>
            </w:r>
          </w:p>
        </w:tc>
        <w:tc>
          <w:tcPr>
            <w:tcW w:w="5067" w:type="dxa"/>
            <w:gridSpan w:val="2"/>
            <w:tcBorders>
              <w:top w:val="single" w:sz="4" w:space="0" w:color="auto"/>
              <w:left w:val="single" w:sz="4" w:space="0" w:color="auto"/>
              <w:bottom w:val="nil"/>
              <w:right w:val="nil"/>
            </w:tcBorders>
            <w:shd w:val="clear" w:color="000000" w:fill="FFFFFF"/>
            <w:noWrap/>
            <w:vAlign w:val="bottom"/>
            <w:hideMark/>
          </w:tcPr>
          <w:p w14:paraId="1161EAE6"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w:t>
            </w:r>
          </w:p>
        </w:tc>
        <w:tc>
          <w:tcPr>
            <w:tcW w:w="614" w:type="dxa"/>
            <w:tcBorders>
              <w:top w:val="nil"/>
              <w:left w:val="nil"/>
              <w:bottom w:val="nil"/>
              <w:right w:val="nil"/>
            </w:tcBorders>
            <w:shd w:val="clear" w:color="000000" w:fill="FFFFFF"/>
            <w:noWrap/>
            <w:vAlign w:val="bottom"/>
            <w:hideMark/>
          </w:tcPr>
          <w:p w14:paraId="747D24DC" w14:textId="77777777" w:rsidR="001E0942" w:rsidRPr="001E0942" w:rsidRDefault="001E0942" w:rsidP="001E0942">
            <w:pPr>
              <w:jc w:val="center"/>
              <w:rPr>
                <w:rFonts w:ascii="Calibri" w:hAnsi="Calibri" w:cs="Calibri"/>
                <w:color w:val="000000"/>
                <w:szCs w:val="22"/>
                <w:lang w:eastAsia="pt-BR"/>
              </w:rPr>
            </w:pPr>
            <w:r w:rsidRPr="001E0942">
              <w:rPr>
                <w:rFonts w:ascii="Calibri" w:hAnsi="Calibri" w:cs="Calibri"/>
                <w:color w:val="000000"/>
                <w:szCs w:val="22"/>
                <w:lang w:eastAsia="pt-BR"/>
              </w:rPr>
              <w:t> </w:t>
            </w:r>
          </w:p>
        </w:tc>
        <w:tc>
          <w:tcPr>
            <w:tcW w:w="2060"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7FFC0BAC" w14:textId="77777777" w:rsidR="001E0942" w:rsidRPr="001E0942" w:rsidRDefault="001E0942" w:rsidP="001E0942">
            <w:pPr>
              <w:jc w:val="right"/>
              <w:rPr>
                <w:rFonts w:ascii="Calibri" w:hAnsi="Calibri" w:cs="Calibri"/>
                <w:b/>
                <w:bCs/>
                <w:color w:val="000000"/>
                <w:szCs w:val="22"/>
                <w:lang w:eastAsia="pt-BR"/>
              </w:rPr>
            </w:pPr>
            <w:r w:rsidRPr="001E0942">
              <w:rPr>
                <w:rFonts w:ascii="Calibri" w:hAnsi="Calibri" w:cs="Calibri"/>
                <w:b/>
                <w:bCs/>
                <w:color w:val="000000"/>
                <w:szCs w:val="22"/>
                <w:lang w:eastAsia="pt-BR"/>
              </w:rPr>
              <w:t>Total da Licitação:</w:t>
            </w:r>
          </w:p>
        </w:tc>
        <w:tc>
          <w:tcPr>
            <w:tcW w:w="1478"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0358BA27" w14:textId="77777777" w:rsidR="001E0942" w:rsidRPr="001E0942" w:rsidRDefault="001E0942" w:rsidP="001E0942">
            <w:pPr>
              <w:jc w:val="center"/>
              <w:rPr>
                <w:rFonts w:ascii="Calibri" w:hAnsi="Calibri" w:cs="Calibri"/>
                <w:b/>
                <w:bCs/>
                <w:color w:val="000000"/>
                <w:sz w:val="24"/>
                <w:szCs w:val="24"/>
                <w:lang w:eastAsia="pt-BR"/>
              </w:rPr>
            </w:pPr>
            <w:r w:rsidRPr="001E0942">
              <w:rPr>
                <w:rFonts w:ascii="Calibri" w:hAnsi="Calibri" w:cs="Calibri"/>
                <w:b/>
                <w:bCs/>
                <w:color w:val="000000"/>
                <w:sz w:val="24"/>
                <w:szCs w:val="24"/>
                <w:lang w:eastAsia="pt-BR"/>
              </w:rPr>
              <w:t xml:space="preserve"> R$ 27.448,94 </w:t>
            </w:r>
          </w:p>
        </w:tc>
      </w:tr>
      <w:tr w:rsidR="001E0942" w:rsidRPr="001E0942" w14:paraId="63EA63EF" w14:textId="77777777" w:rsidTr="001E0942">
        <w:trPr>
          <w:trHeight w:val="300"/>
        </w:trPr>
        <w:tc>
          <w:tcPr>
            <w:tcW w:w="714" w:type="dxa"/>
            <w:tcBorders>
              <w:top w:val="nil"/>
              <w:left w:val="nil"/>
              <w:bottom w:val="nil"/>
              <w:right w:val="nil"/>
            </w:tcBorders>
            <w:shd w:val="clear" w:color="000000" w:fill="FFFFFF"/>
            <w:noWrap/>
            <w:vAlign w:val="bottom"/>
            <w:hideMark/>
          </w:tcPr>
          <w:p w14:paraId="1871E0C6"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2112" w:type="dxa"/>
            <w:tcBorders>
              <w:top w:val="nil"/>
              <w:left w:val="single" w:sz="4" w:space="0" w:color="auto"/>
              <w:bottom w:val="nil"/>
              <w:right w:val="nil"/>
            </w:tcBorders>
            <w:shd w:val="clear" w:color="000000" w:fill="FFFFFF"/>
            <w:noWrap/>
            <w:vAlign w:val="bottom"/>
            <w:hideMark/>
          </w:tcPr>
          <w:p w14:paraId="63C8C2B3"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2955" w:type="dxa"/>
            <w:tcBorders>
              <w:top w:val="nil"/>
              <w:left w:val="nil"/>
              <w:bottom w:val="nil"/>
              <w:right w:val="nil"/>
            </w:tcBorders>
            <w:shd w:val="clear" w:color="000000" w:fill="FFFFFF"/>
            <w:noWrap/>
            <w:vAlign w:val="bottom"/>
            <w:hideMark/>
          </w:tcPr>
          <w:p w14:paraId="27E244C4"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14" w:type="dxa"/>
            <w:tcBorders>
              <w:top w:val="nil"/>
              <w:left w:val="nil"/>
              <w:bottom w:val="nil"/>
              <w:right w:val="nil"/>
            </w:tcBorders>
            <w:shd w:val="clear" w:color="000000" w:fill="FFFFFF"/>
            <w:noWrap/>
            <w:vAlign w:val="bottom"/>
            <w:hideMark/>
          </w:tcPr>
          <w:p w14:paraId="2E74D0B8"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48" w:type="dxa"/>
            <w:tcBorders>
              <w:top w:val="nil"/>
              <w:left w:val="nil"/>
              <w:bottom w:val="nil"/>
              <w:right w:val="nil"/>
            </w:tcBorders>
            <w:shd w:val="clear" w:color="000000" w:fill="FFFFFF"/>
            <w:noWrap/>
            <w:vAlign w:val="bottom"/>
            <w:hideMark/>
          </w:tcPr>
          <w:p w14:paraId="5278018D"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nil"/>
              <w:right w:val="nil"/>
            </w:tcBorders>
            <w:shd w:val="clear" w:color="000000" w:fill="FFFFFF"/>
            <w:noWrap/>
            <w:vAlign w:val="bottom"/>
            <w:hideMark/>
          </w:tcPr>
          <w:p w14:paraId="60E06ED7"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nil"/>
              <w:right w:val="nil"/>
            </w:tcBorders>
            <w:shd w:val="clear" w:color="000000" w:fill="FFFFFF"/>
            <w:noWrap/>
            <w:vAlign w:val="bottom"/>
            <w:hideMark/>
          </w:tcPr>
          <w:p w14:paraId="1D09082C"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nil"/>
              <w:right w:val="nil"/>
            </w:tcBorders>
            <w:shd w:val="clear" w:color="000000" w:fill="FFFFFF"/>
            <w:noWrap/>
            <w:vAlign w:val="bottom"/>
            <w:hideMark/>
          </w:tcPr>
          <w:p w14:paraId="7E8B4032"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nil"/>
              <w:right w:val="single" w:sz="4" w:space="0" w:color="auto"/>
            </w:tcBorders>
            <w:shd w:val="clear" w:color="000000" w:fill="FFFFFF"/>
            <w:noWrap/>
            <w:vAlign w:val="bottom"/>
            <w:hideMark/>
          </w:tcPr>
          <w:p w14:paraId="3F2AB18E"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r>
      <w:tr w:rsidR="001E0942" w:rsidRPr="001E0942" w14:paraId="21508907" w14:textId="77777777" w:rsidTr="001E0942">
        <w:trPr>
          <w:trHeight w:val="960"/>
        </w:trPr>
        <w:tc>
          <w:tcPr>
            <w:tcW w:w="714" w:type="dxa"/>
            <w:tcBorders>
              <w:top w:val="single" w:sz="4" w:space="0" w:color="auto"/>
              <w:left w:val="single" w:sz="4" w:space="0" w:color="auto"/>
              <w:bottom w:val="single" w:sz="4" w:space="0" w:color="auto"/>
              <w:right w:val="nil"/>
            </w:tcBorders>
            <w:shd w:val="clear" w:color="000000" w:fill="F2F2F2"/>
            <w:noWrap/>
            <w:vAlign w:val="bottom"/>
            <w:hideMark/>
          </w:tcPr>
          <w:p w14:paraId="3208AF60" w14:textId="659CBE4A"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E </w:t>
            </w:r>
          </w:p>
        </w:tc>
        <w:tc>
          <w:tcPr>
            <w:tcW w:w="2112" w:type="dxa"/>
            <w:tcBorders>
              <w:top w:val="single" w:sz="4" w:space="0" w:color="auto"/>
              <w:left w:val="single" w:sz="4" w:space="0" w:color="auto"/>
              <w:bottom w:val="single" w:sz="4" w:space="0" w:color="auto"/>
              <w:right w:val="nil"/>
            </w:tcBorders>
            <w:shd w:val="clear" w:color="000000" w:fill="F2F2F2"/>
            <w:noWrap/>
            <w:vAlign w:val="bottom"/>
            <w:hideMark/>
          </w:tcPr>
          <w:p w14:paraId="123CD0C4"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Demais Informações:</w:t>
            </w:r>
          </w:p>
        </w:tc>
        <w:tc>
          <w:tcPr>
            <w:tcW w:w="7107" w:type="dxa"/>
            <w:gridSpan w:val="7"/>
            <w:tcBorders>
              <w:top w:val="single" w:sz="4" w:space="0" w:color="auto"/>
              <w:left w:val="nil"/>
              <w:bottom w:val="single" w:sz="4" w:space="0" w:color="auto"/>
              <w:right w:val="single" w:sz="4" w:space="0" w:color="000000"/>
            </w:tcBorders>
            <w:shd w:val="clear" w:color="000000" w:fill="FFFFFF"/>
            <w:vAlign w:val="bottom"/>
            <w:hideMark/>
          </w:tcPr>
          <w:p w14:paraId="533A49B2" w14:textId="77777777" w:rsid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O programa deve ter compatível com o sistema de gestão pública PRONIM (GOVBR), tendo a possibilidade de importar os dados de leitura em campo.</w:t>
            </w:r>
          </w:p>
          <w:p w14:paraId="4221AF58" w14:textId="6A60AC03" w:rsidR="008663FB" w:rsidRPr="001E0942" w:rsidRDefault="008663FB" w:rsidP="001E0942">
            <w:pPr>
              <w:rPr>
                <w:rFonts w:ascii="Calibri" w:hAnsi="Calibri" w:cs="Calibri"/>
                <w:color w:val="000000"/>
                <w:szCs w:val="22"/>
                <w:lang w:eastAsia="pt-BR"/>
              </w:rPr>
            </w:pPr>
          </w:p>
        </w:tc>
      </w:tr>
      <w:tr w:rsidR="001E0942" w:rsidRPr="001E0942" w14:paraId="55BD8347" w14:textId="77777777" w:rsidTr="001E0942">
        <w:trPr>
          <w:trHeight w:val="402"/>
        </w:trPr>
        <w:tc>
          <w:tcPr>
            <w:tcW w:w="714" w:type="dxa"/>
            <w:tcBorders>
              <w:top w:val="nil"/>
              <w:left w:val="single" w:sz="4" w:space="0" w:color="auto"/>
              <w:bottom w:val="single" w:sz="4" w:space="0" w:color="auto"/>
              <w:right w:val="nil"/>
            </w:tcBorders>
            <w:shd w:val="clear" w:color="000000" w:fill="F2F2F2"/>
            <w:noWrap/>
            <w:vAlign w:val="bottom"/>
            <w:hideMark/>
          </w:tcPr>
          <w:p w14:paraId="29A5A504" w14:textId="493D1C30"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 F</w:t>
            </w:r>
          </w:p>
        </w:tc>
        <w:tc>
          <w:tcPr>
            <w:tcW w:w="2112" w:type="dxa"/>
            <w:tcBorders>
              <w:top w:val="nil"/>
              <w:left w:val="single" w:sz="4" w:space="0" w:color="auto"/>
              <w:bottom w:val="single" w:sz="4" w:space="0" w:color="auto"/>
              <w:right w:val="nil"/>
            </w:tcBorders>
            <w:shd w:val="clear" w:color="000000" w:fill="F2F2F2"/>
            <w:noWrap/>
            <w:vAlign w:val="bottom"/>
            <w:hideMark/>
          </w:tcPr>
          <w:p w14:paraId="52B84B44"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Implantação:</w:t>
            </w:r>
          </w:p>
        </w:tc>
        <w:tc>
          <w:tcPr>
            <w:tcW w:w="7107"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032C4E1E" w14:textId="18C61EB5" w:rsidR="001E0942" w:rsidRPr="001E0942" w:rsidRDefault="00144C2E" w:rsidP="001E0942">
            <w:pPr>
              <w:rPr>
                <w:rFonts w:ascii="Calibri" w:hAnsi="Calibri" w:cs="Calibri"/>
                <w:color w:val="000000"/>
                <w:szCs w:val="22"/>
                <w:lang w:eastAsia="pt-BR"/>
              </w:rPr>
            </w:pPr>
            <w:r>
              <w:rPr>
                <w:rFonts w:ascii="Calibri" w:hAnsi="Calibri" w:cs="Calibri"/>
                <w:color w:val="000000"/>
                <w:szCs w:val="22"/>
                <w:lang w:eastAsia="pt-BR"/>
              </w:rPr>
              <w:t>De forma presencial,</w:t>
            </w:r>
            <w:r w:rsidR="004636A8">
              <w:rPr>
                <w:rFonts w:ascii="Calibri" w:hAnsi="Calibri" w:cs="Calibri"/>
                <w:color w:val="000000"/>
                <w:szCs w:val="22"/>
                <w:lang w:eastAsia="pt-BR"/>
              </w:rPr>
              <w:t xml:space="preserve"> sem custos adicionais ao município,</w:t>
            </w:r>
            <w:r>
              <w:rPr>
                <w:rFonts w:ascii="Calibri" w:hAnsi="Calibri" w:cs="Calibri"/>
                <w:color w:val="000000"/>
                <w:szCs w:val="22"/>
                <w:lang w:eastAsia="pt-BR"/>
              </w:rPr>
              <w:t xml:space="preserve"> a</w:t>
            </w:r>
            <w:r w:rsidR="001E0942" w:rsidRPr="001E0942">
              <w:rPr>
                <w:rFonts w:ascii="Calibri" w:hAnsi="Calibri" w:cs="Calibri"/>
                <w:color w:val="000000"/>
                <w:szCs w:val="22"/>
                <w:lang w:eastAsia="pt-BR"/>
              </w:rPr>
              <w:t>té 15 dias após autorização</w:t>
            </w:r>
            <w:r w:rsidR="004636A8">
              <w:rPr>
                <w:rFonts w:ascii="Calibri" w:hAnsi="Calibri" w:cs="Calibri"/>
                <w:color w:val="000000"/>
                <w:szCs w:val="22"/>
                <w:lang w:eastAsia="pt-BR"/>
              </w:rPr>
              <w:t>.</w:t>
            </w:r>
          </w:p>
        </w:tc>
      </w:tr>
      <w:tr w:rsidR="001E0942" w:rsidRPr="001E0942" w14:paraId="569749CD" w14:textId="77777777" w:rsidTr="001E0942">
        <w:trPr>
          <w:trHeight w:val="402"/>
        </w:trPr>
        <w:tc>
          <w:tcPr>
            <w:tcW w:w="714" w:type="dxa"/>
            <w:tcBorders>
              <w:top w:val="nil"/>
              <w:left w:val="single" w:sz="4" w:space="0" w:color="auto"/>
              <w:bottom w:val="single" w:sz="4" w:space="0" w:color="auto"/>
              <w:right w:val="nil"/>
            </w:tcBorders>
            <w:shd w:val="clear" w:color="000000" w:fill="F2F2F2"/>
            <w:noWrap/>
            <w:vAlign w:val="bottom"/>
            <w:hideMark/>
          </w:tcPr>
          <w:p w14:paraId="62622557" w14:textId="486F2837"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 G</w:t>
            </w:r>
          </w:p>
        </w:tc>
        <w:tc>
          <w:tcPr>
            <w:tcW w:w="2112" w:type="dxa"/>
            <w:tcBorders>
              <w:top w:val="nil"/>
              <w:left w:val="single" w:sz="4" w:space="0" w:color="auto"/>
              <w:bottom w:val="single" w:sz="4" w:space="0" w:color="auto"/>
              <w:right w:val="nil"/>
            </w:tcBorders>
            <w:shd w:val="clear" w:color="000000" w:fill="F2F2F2"/>
            <w:noWrap/>
            <w:vAlign w:val="bottom"/>
            <w:hideMark/>
          </w:tcPr>
          <w:p w14:paraId="6A3F76AF"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 xml:space="preserve">Dotação: </w:t>
            </w:r>
          </w:p>
        </w:tc>
        <w:tc>
          <w:tcPr>
            <w:tcW w:w="2955" w:type="dxa"/>
            <w:tcBorders>
              <w:top w:val="nil"/>
              <w:left w:val="nil"/>
              <w:bottom w:val="single" w:sz="4" w:space="0" w:color="auto"/>
              <w:right w:val="nil"/>
            </w:tcBorders>
            <w:shd w:val="clear" w:color="000000" w:fill="FFFFFF"/>
            <w:noWrap/>
            <w:vAlign w:val="bottom"/>
            <w:hideMark/>
          </w:tcPr>
          <w:p w14:paraId="1FB90FFC"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LIVRE - 4.4.90.52</w:t>
            </w:r>
          </w:p>
        </w:tc>
        <w:tc>
          <w:tcPr>
            <w:tcW w:w="614" w:type="dxa"/>
            <w:tcBorders>
              <w:top w:val="nil"/>
              <w:left w:val="nil"/>
              <w:bottom w:val="single" w:sz="4" w:space="0" w:color="auto"/>
              <w:right w:val="nil"/>
            </w:tcBorders>
            <w:shd w:val="clear" w:color="000000" w:fill="FFFFFF"/>
            <w:noWrap/>
            <w:vAlign w:val="bottom"/>
            <w:hideMark/>
          </w:tcPr>
          <w:p w14:paraId="19A70C6B"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48" w:type="dxa"/>
            <w:tcBorders>
              <w:top w:val="nil"/>
              <w:left w:val="nil"/>
              <w:bottom w:val="single" w:sz="4" w:space="0" w:color="auto"/>
              <w:right w:val="nil"/>
            </w:tcBorders>
            <w:shd w:val="clear" w:color="000000" w:fill="FFFFFF"/>
            <w:noWrap/>
            <w:vAlign w:val="bottom"/>
            <w:hideMark/>
          </w:tcPr>
          <w:p w14:paraId="38941E7E"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single" w:sz="4" w:space="0" w:color="auto"/>
              <w:right w:val="nil"/>
            </w:tcBorders>
            <w:shd w:val="clear" w:color="000000" w:fill="FFFFFF"/>
            <w:noWrap/>
            <w:vAlign w:val="bottom"/>
            <w:hideMark/>
          </w:tcPr>
          <w:p w14:paraId="25629567"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656" w:type="dxa"/>
            <w:tcBorders>
              <w:top w:val="nil"/>
              <w:left w:val="nil"/>
              <w:bottom w:val="single" w:sz="4" w:space="0" w:color="auto"/>
              <w:right w:val="nil"/>
            </w:tcBorders>
            <w:shd w:val="clear" w:color="000000" w:fill="FFFFFF"/>
            <w:noWrap/>
            <w:vAlign w:val="bottom"/>
            <w:hideMark/>
          </w:tcPr>
          <w:p w14:paraId="520A4AC9"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single" w:sz="4" w:space="0" w:color="auto"/>
              <w:right w:val="nil"/>
            </w:tcBorders>
            <w:shd w:val="clear" w:color="000000" w:fill="FFFFFF"/>
            <w:noWrap/>
            <w:vAlign w:val="bottom"/>
            <w:hideMark/>
          </w:tcPr>
          <w:p w14:paraId="6FE3EDF6"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c>
          <w:tcPr>
            <w:tcW w:w="739" w:type="dxa"/>
            <w:tcBorders>
              <w:top w:val="nil"/>
              <w:left w:val="nil"/>
              <w:bottom w:val="single" w:sz="4" w:space="0" w:color="auto"/>
              <w:right w:val="single" w:sz="4" w:space="0" w:color="auto"/>
            </w:tcBorders>
            <w:shd w:val="clear" w:color="000000" w:fill="FFFFFF"/>
            <w:noWrap/>
            <w:vAlign w:val="bottom"/>
            <w:hideMark/>
          </w:tcPr>
          <w:p w14:paraId="162CFA9E"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 </w:t>
            </w:r>
          </w:p>
        </w:tc>
      </w:tr>
      <w:tr w:rsidR="001E0942" w:rsidRPr="001E0942" w14:paraId="5F7E667C" w14:textId="77777777" w:rsidTr="001E0942">
        <w:trPr>
          <w:trHeight w:val="402"/>
        </w:trPr>
        <w:tc>
          <w:tcPr>
            <w:tcW w:w="714" w:type="dxa"/>
            <w:tcBorders>
              <w:top w:val="nil"/>
              <w:left w:val="single" w:sz="4" w:space="0" w:color="auto"/>
              <w:bottom w:val="single" w:sz="4" w:space="0" w:color="auto"/>
              <w:right w:val="nil"/>
            </w:tcBorders>
            <w:shd w:val="clear" w:color="000000" w:fill="F2F2F2"/>
            <w:noWrap/>
            <w:vAlign w:val="bottom"/>
            <w:hideMark/>
          </w:tcPr>
          <w:p w14:paraId="04F7257A" w14:textId="5CA63A98"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H</w:t>
            </w:r>
          </w:p>
        </w:tc>
        <w:tc>
          <w:tcPr>
            <w:tcW w:w="2112" w:type="dxa"/>
            <w:tcBorders>
              <w:top w:val="nil"/>
              <w:left w:val="single" w:sz="4" w:space="0" w:color="auto"/>
              <w:bottom w:val="single" w:sz="4" w:space="0" w:color="auto"/>
              <w:right w:val="nil"/>
            </w:tcBorders>
            <w:shd w:val="clear" w:color="000000" w:fill="F2F2F2"/>
            <w:noWrap/>
            <w:vAlign w:val="bottom"/>
            <w:hideMark/>
          </w:tcPr>
          <w:p w14:paraId="1865714B"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Do pagamento:</w:t>
            </w:r>
          </w:p>
        </w:tc>
        <w:tc>
          <w:tcPr>
            <w:tcW w:w="7107"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06B81807"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30 dias</w:t>
            </w:r>
          </w:p>
        </w:tc>
      </w:tr>
      <w:tr w:rsidR="001E0942" w:rsidRPr="001E0942" w14:paraId="64F9716F" w14:textId="77777777" w:rsidTr="001E0942">
        <w:trPr>
          <w:trHeight w:val="402"/>
        </w:trPr>
        <w:tc>
          <w:tcPr>
            <w:tcW w:w="714" w:type="dxa"/>
            <w:tcBorders>
              <w:top w:val="nil"/>
              <w:left w:val="single" w:sz="4" w:space="0" w:color="auto"/>
              <w:bottom w:val="single" w:sz="4" w:space="0" w:color="auto"/>
              <w:right w:val="nil"/>
            </w:tcBorders>
            <w:shd w:val="clear" w:color="000000" w:fill="F2F2F2"/>
            <w:noWrap/>
            <w:vAlign w:val="center"/>
            <w:hideMark/>
          </w:tcPr>
          <w:p w14:paraId="0F2E87C1" w14:textId="0274E780"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I</w:t>
            </w:r>
          </w:p>
        </w:tc>
        <w:tc>
          <w:tcPr>
            <w:tcW w:w="2112" w:type="dxa"/>
            <w:tcBorders>
              <w:top w:val="nil"/>
              <w:left w:val="single" w:sz="4" w:space="0" w:color="auto"/>
              <w:bottom w:val="single" w:sz="4" w:space="0" w:color="auto"/>
              <w:right w:val="nil"/>
            </w:tcBorders>
            <w:shd w:val="clear" w:color="000000" w:fill="F2F2F2"/>
            <w:noWrap/>
            <w:vAlign w:val="bottom"/>
            <w:hideMark/>
          </w:tcPr>
          <w:p w14:paraId="071AAF63"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Locar de Entrega:</w:t>
            </w:r>
          </w:p>
        </w:tc>
        <w:tc>
          <w:tcPr>
            <w:tcW w:w="7107"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25C72C41"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Prefeitura de Amaral Ferrador</w:t>
            </w:r>
          </w:p>
        </w:tc>
      </w:tr>
      <w:tr w:rsidR="001E0942" w:rsidRPr="001E0942" w14:paraId="41AB6AE1" w14:textId="77777777" w:rsidTr="001E0942">
        <w:trPr>
          <w:trHeight w:val="402"/>
        </w:trPr>
        <w:tc>
          <w:tcPr>
            <w:tcW w:w="714" w:type="dxa"/>
            <w:tcBorders>
              <w:top w:val="nil"/>
              <w:left w:val="single" w:sz="4" w:space="0" w:color="auto"/>
              <w:bottom w:val="single" w:sz="4" w:space="0" w:color="auto"/>
              <w:right w:val="nil"/>
            </w:tcBorders>
            <w:shd w:val="clear" w:color="000000" w:fill="F2F2F2"/>
            <w:noWrap/>
            <w:vAlign w:val="center"/>
            <w:hideMark/>
          </w:tcPr>
          <w:p w14:paraId="50819587" w14:textId="4436FEE1" w:rsidR="001E0942" w:rsidRPr="001E0942" w:rsidRDefault="001E0942" w:rsidP="001E0942">
            <w:pPr>
              <w:jc w:val="center"/>
              <w:rPr>
                <w:rFonts w:ascii="Calibri" w:hAnsi="Calibri" w:cs="Calibri"/>
                <w:b/>
                <w:bCs/>
                <w:color w:val="000000"/>
                <w:szCs w:val="22"/>
                <w:lang w:eastAsia="pt-BR"/>
              </w:rPr>
            </w:pPr>
            <w:r w:rsidRPr="001E0942">
              <w:rPr>
                <w:rFonts w:ascii="Calibri" w:hAnsi="Calibri" w:cs="Calibri"/>
                <w:b/>
                <w:bCs/>
                <w:color w:val="000000"/>
                <w:szCs w:val="22"/>
                <w:lang w:eastAsia="pt-BR"/>
              </w:rPr>
              <w:t>J</w:t>
            </w:r>
          </w:p>
        </w:tc>
        <w:tc>
          <w:tcPr>
            <w:tcW w:w="2112" w:type="dxa"/>
            <w:tcBorders>
              <w:top w:val="nil"/>
              <w:left w:val="single" w:sz="4" w:space="0" w:color="auto"/>
              <w:bottom w:val="single" w:sz="4" w:space="0" w:color="auto"/>
              <w:right w:val="nil"/>
            </w:tcBorders>
            <w:shd w:val="clear" w:color="000000" w:fill="F2F2F2"/>
            <w:noWrap/>
            <w:vAlign w:val="bottom"/>
            <w:hideMark/>
          </w:tcPr>
          <w:p w14:paraId="16522C98" w14:textId="77777777" w:rsidR="001E0942" w:rsidRPr="001E0942" w:rsidRDefault="001E0942" w:rsidP="001E0942">
            <w:pPr>
              <w:rPr>
                <w:rFonts w:ascii="Calibri" w:hAnsi="Calibri" w:cs="Calibri"/>
                <w:b/>
                <w:bCs/>
                <w:color w:val="000000"/>
                <w:szCs w:val="22"/>
                <w:lang w:eastAsia="pt-BR"/>
              </w:rPr>
            </w:pPr>
            <w:r w:rsidRPr="001E0942">
              <w:rPr>
                <w:rFonts w:ascii="Calibri" w:hAnsi="Calibri" w:cs="Calibri"/>
                <w:b/>
                <w:bCs/>
                <w:color w:val="000000"/>
                <w:szCs w:val="22"/>
                <w:lang w:eastAsia="pt-BR"/>
              </w:rPr>
              <w:t xml:space="preserve">Unidade Fiscalizadora:  </w:t>
            </w:r>
          </w:p>
        </w:tc>
        <w:tc>
          <w:tcPr>
            <w:tcW w:w="7107"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698580CF" w14:textId="77777777" w:rsidR="001E0942" w:rsidRPr="001E0942" w:rsidRDefault="001E0942" w:rsidP="001E0942">
            <w:pPr>
              <w:rPr>
                <w:rFonts w:ascii="Calibri" w:hAnsi="Calibri" w:cs="Calibri"/>
                <w:color w:val="000000"/>
                <w:szCs w:val="22"/>
                <w:lang w:eastAsia="pt-BR"/>
              </w:rPr>
            </w:pPr>
            <w:r w:rsidRPr="001E0942">
              <w:rPr>
                <w:rFonts w:ascii="Calibri" w:hAnsi="Calibri" w:cs="Calibri"/>
                <w:color w:val="000000"/>
                <w:szCs w:val="22"/>
                <w:lang w:eastAsia="pt-BR"/>
              </w:rPr>
              <w:t>Secretaria de Obras</w:t>
            </w:r>
          </w:p>
        </w:tc>
      </w:tr>
    </w:tbl>
    <w:p w14:paraId="403DA4A5" w14:textId="70875274" w:rsidR="00DE6248" w:rsidRDefault="00DE6248"/>
    <w:p w14:paraId="5180D8E0" w14:textId="77777777" w:rsidR="001E0942" w:rsidRDefault="001E0942" w:rsidP="00983498">
      <w:pPr>
        <w:pStyle w:val="Ttulo1"/>
        <w:spacing w:before="36"/>
        <w:jc w:val="center"/>
        <w:rPr>
          <w:rFonts w:ascii="Times New Roman" w:hAnsi="Times New Roman" w:cs="Times New Roman"/>
          <w:sz w:val="24"/>
          <w:szCs w:val="24"/>
        </w:rPr>
      </w:pPr>
      <w:r>
        <w:rPr>
          <w:rFonts w:ascii="Times New Roman" w:hAnsi="Times New Roman" w:cs="Times New Roman"/>
          <w:sz w:val="24"/>
          <w:szCs w:val="24"/>
        </w:rPr>
        <w:br w:type="page"/>
      </w:r>
    </w:p>
    <w:p w14:paraId="17E23485" w14:textId="07548BB8" w:rsidR="005B59E6" w:rsidRPr="00804FD5" w:rsidRDefault="005B59E6" w:rsidP="00983498">
      <w:pPr>
        <w:pStyle w:val="Ttulo1"/>
        <w:spacing w:before="36"/>
        <w:jc w:val="center"/>
        <w:rPr>
          <w:rFonts w:ascii="Times New Roman" w:hAnsi="Times New Roman" w:cs="Times New Roman"/>
          <w:sz w:val="24"/>
          <w:szCs w:val="24"/>
        </w:rPr>
      </w:pPr>
      <w:r w:rsidRPr="00804FD5">
        <w:rPr>
          <w:rFonts w:ascii="Times New Roman" w:hAnsi="Times New Roman" w:cs="Times New Roman"/>
          <w:sz w:val="24"/>
          <w:szCs w:val="24"/>
        </w:rPr>
        <w:lastRenderedPageBreak/>
        <w:t>ANEXO II</w:t>
      </w:r>
    </w:p>
    <w:p w14:paraId="5C059F57" w14:textId="4D039FE1" w:rsidR="002F0E5F" w:rsidRPr="00804FD5" w:rsidRDefault="002F0E5F" w:rsidP="002F0E5F">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sidR="00C15565">
        <w:rPr>
          <w:b/>
          <w:sz w:val="24"/>
          <w:szCs w:val="24"/>
        </w:rPr>
        <w:t>/</w:t>
      </w:r>
      <w:r w:rsidR="00BB5E2A">
        <w:rPr>
          <w:b/>
          <w:sz w:val="24"/>
          <w:szCs w:val="24"/>
        </w:rPr>
        <w:t>2023</w:t>
      </w:r>
    </w:p>
    <w:p w14:paraId="5EBEC251" w14:textId="77777777" w:rsidR="003621C1" w:rsidRPr="00804FD5" w:rsidRDefault="003621C1" w:rsidP="00983498">
      <w:pPr>
        <w:pStyle w:val="Corpodetexto"/>
        <w:jc w:val="center"/>
        <w:rPr>
          <w:b/>
        </w:rPr>
      </w:pPr>
    </w:p>
    <w:p w14:paraId="573184FA" w14:textId="77777777" w:rsidR="003621C1" w:rsidRPr="00804FD5" w:rsidRDefault="003621C1" w:rsidP="00983498">
      <w:pPr>
        <w:pStyle w:val="Corpodetexto"/>
        <w:jc w:val="center"/>
        <w:rPr>
          <w:b/>
          <w:sz w:val="24"/>
          <w:szCs w:val="24"/>
        </w:rPr>
      </w:pPr>
      <w:r w:rsidRPr="00804FD5">
        <w:rPr>
          <w:b/>
          <w:sz w:val="24"/>
          <w:szCs w:val="24"/>
        </w:rPr>
        <w:t>MODELO DE CREDENCIAMENTO</w:t>
      </w:r>
    </w:p>
    <w:p w14:paraId="21C745B6" w14:textId="77777777" w:rsidR="003621C1" w:rsidRPr="00804FD5" w:rsidRDefault="003621C1" w:rsidP="00983498">
      <w:pPr>
        <w:pStyle w:val="Corpodetexto"/>
        <w:jc w:val="center"/>
        <w:rPr>
          <w:b/>
        </w:rPr>
      </w:pPr>
    </w:p>
    <w:p w14:paraId="74CA1741" w14:textId="77777777" w:rsidR="003621C1" w:rsidRPr="00804FD5" w:rsidRDefault="003621C1" w:rsidP="00983498">
      <w:pPr>
        <w:pStyle w:val="Corpodetexto"/>
        <w:spacing w:before="6"/>
        <w:rPr>
          <w:b/>
          <w:sz w:val="29"/>
        </w:rPr>
      </w:pPr>
    </w:p>
    <w:p w14:paraId="07EB050A" w14:textId="28B4D01D" w:rsidR="003621C1" w:rsidRPr="00804FD5" w:rsidRDefault="003621C1" w:rsidP="00983498">
      <w:pPr>
        <w:pStyle w:val="Corpodetexto"/>
        <w:tabs>
          <w:tab w:val="left" w:pos="3416"/>
          <w:tab w:val="left" w:pos="4313"/>
          <w:tab w:val="left" w:pos="5257"/>
          <w:tab w:val="left" w:pos="6625"/>
          <w:tab w:val="left" w:pos="6979"/>
          <w:tab w:val="left" w:pos="7165"/>
        </w:tabs>
        <w:ind w:right="109"/>
        <w:rPr>
          <w:sz w:val="24"/>
          <w:szCs w:val="24"/>
        </w:rPr>
      </w:pPr>
      <w:r w:rsidRPr="00804FD5">
        <w:rPr>
          <w:sz w:val="24"/>
          <w:szCs w:val="24"/>
        </w:rPr>
        <w:t xml:space="preserve">Através do  presente,  credenciamos </w:t>
      </w:r>
      <w:r w:rsidRPr="00804FD5">
        <w:rPr>
          <w:spacing w:val="52"/>
          <w:sz w:val="24"/>
          <w:szCs w:val="24"/>
        </w:rPr>
        <w:t xml:space="preserve"> </w:t>
      </w:r>
      <w:r w:rsidRPr="00804FD5">
        <w:rPr>
          <w:sz w:val="24"/>
          <w:szCs w:val="24"/>
        </w:rPr>
        <w:t xml:space="preserve">o(a) </w:t>
      </w:r>
      <w:r w:rsidRPr="00804FD5">
        <w:rPr>
          <w:spacing w:val="12"/>
          <w:sz w:val="24"/>
          <w:szCs w:val="24"/>
        </w:rPr>
        <w:t xml:space="preserve"> </w:t>
      </w:r>
      <w:r w:rsidRPr="00804FD5">
        <w:rPr>
          <w:sz w:val="24"/>
          <w:szCs w:val="24"/>
        </w:rPr>
        <w:t>Senhor(a)</w:t>
      </w:r>
      <w:r w:rsidRPr="00804FD5">
        <w:rPr>
          <w:sz w:val="24"/>
          <w:szCs w:val="24"/>
          <w:u w:val="single"/>
        </w:rPr>
        <w:t xml:space="preserve"> </w:t>
      </w:r>
      <w:r w:rsidRPr="00804FD5">
        <w:rPr>
          <w:sz w:val="24"/>
          <w:szCs w:val="24"/>
          <w:u w:val="single"/>
        </w:rPr>
        <w:tab/>
      </w:r>
      <w:r w:rsidRPr="00804FD5">
        <w:rPr>
          <w:sz w:val="24"/>
          <w:szCs w:val="24"/>
          <w:u w:val="single"/>
        </w:rPr>
        <w:tab/>
      </w:r>
      <w:r w:rsidRPr="00804FD5">
        <w:rPr>
          <w:sz w:val="24"/>
          <w:szCs w:val="24"/>
          <w:u w:val="single"/>
        </w:rPr>
        <w:tab/>
      </w:r>
      <w:r w:rsidRPr="00804FD5">
        <w:rPr>
          <w:sz w:val="24"/>
          <w:szCs w:val="24"/>
        </w:rPr>
        <w:t xml:space="preserve">, portador(a) da Cédula de Identidade </w:t>
      </w:r>
      <w:r w:rsidRPr="00804FD5">
        <w:rPr>
          <w:spacing w:val="17"/>
          <w:sz w:val="24"/>
          <w:szCs w:val="24"/>
        </w:rPr>
        <w:t xml:space="preserve"> </w:t>
      </w:r>
      <w:r w:rsidRPr="00804FD5">
        <w:rPr>
          <w:sz w:val="24"/>
          <w:szCs w:val="24"/>
        </w:rPr>
        <w:t>n.º</w:t>
      </w:r>
      <w:r w:rsidRPr="00804FD5">
        <w:rPr>
          <w:sz w:val="24"/>
          <w:szCs w:val="24"/>
          <w:u w:val="single"/>
        </w:rPr>
        <w:t xml:space="preserve"> </w:t>
      </w:r>
      <w:r w:rsidRPr="00804FD5">
        <w:rPr>
          <w:sz w:val="24"/>
          <w:szCs w:val="24"/>
          <w:u w:val="single"/>
        </w:rPr>
        <w:tab/>
      </w:r>
      <w:r w:rsidRPr="00804FD5">
        <w:rPr>
          <w:sz w:val="24"/>
          <w:szCs w:val="24"/>
        </w:rPr>
        <w:t xml:space="preserve">e  do </w:t>
      </w:r>
      <w:r w:rsidRPr="00804FD5">
        <w:rPr>
          <w:spacing w:val="36"/>
          <w:sz w:val="24"/>
          <w:szCs w:val="24"/>
        </w:rPr>
        <w:t xml:space="preserve"> </w:t>
      </w:r>
      <w:r w:rsidRPr="00804FD5">
        <w:rPr>
          <w:sz w:val="24"/>
          <w:szCs w:val="24"/>
        </w:rPr>
        <w:t xml:space="preserve">CPF </w:t>
      </w:r>
      <w:r w:rsidRPr="00804FD5">
        <w:rPr>
          <w:spacing w:val="17"/>
          <w:sz w:val="24"/>
          <w:szCs w:val="24"/>
        </w:rPr>
        <w:t xml:space="preserve"> </w:t>
      </w:r>
      <w:r w:rsidRPr="00804FD5">
        <w:rPr>
          <w:sz w:val="24"/>
          <w:szCs w:val="24"/>
        </w:rPr>
        <w:t>n.º</w:t>
      </w:r>
      <w:r w:rsidRPr="00804FD5">
        <w:rPr>
          <w:sz w:val="24"/>
          <w:szCs w:val="24"/>
          <w:u w:val="single"/>
        </w:rPr>
        <w:t xml:space="preserve"> </w:t>
      </w:r>
      <w:r w:rsidRPr="00804FD5">
        <w:rPr>
          <w:sz w:val="24"/>
          <w:szCs w:val="24"/>
          <w:u w:val="single"/>
        </w:rPr>
        <w:tab/>
      </w:r>
      <w:r w:rsidRPr="00804FD5">
        <w:rPr>
          <w:sz w:val="24"/>
          <w:szCs w:val="24"/>
          <w:u w:val="single"/>
        </w:rPr>
        <w:tab/>
      </w:r>
      <w:r w:rsidRPr="00804FD5">
        <w:rPr>
          <w:sz w:val="24"/>
          <w:szCs w:val="24"/>
          <w:u w:val="single"/>
        </w:rPr>
        <w:tab/>
      </w:r>
      <w:r w:rsidRPr="00804FD5">
        <w:rPr>
          <w:sz w:val="24"/>
          <w:szCs w:val="24"/>
          <w:u w:val="single"/>
        </w:rPr>
        <w:tab/>
      </w:r>
      <w:r w:rsidRPr="00804FD5">
        <w:rPr>
          <w:sz w:val="24"/>
          <w:szCs w:val="24"/>
        </w:rPr>
        <w:t>, a participar da licitação instaurada pelo</w:t>
      </w:r>
      <w:r w:rsidRPr="00804FD5">
        <w:rPr>
          <w:spacing w:val="29"/>
          <w:sz w:val="24"/>
          <w:szCs w:val="24"/>
        </w:rPr>
        <w:t xml:space="preserve"> </w:t>
      </w:r>
      <w:r w:rsidRPr="00804FD5">
        <w:rPr>
          <w:sz w:val="24"/>
          <w:szCs w:val="24"/>
        </w:rPr>
        <w:t>Município</w:t>
      </w:r>
      <w:r w:rsidRPr="00804FD5">
        <w:rPr>
          <w:spacing w:val="15"/>
          <w:sz w:val="24"/>
          <w:szCs w:val="24"/>
        </w:rPr>
        <w:t xml:space="preserve"> </w:t>
      </w:r>
      <w:r w:rsidRPr="00804FD5">
        <w:rPr>
          <w:sz w:val="24"/>
          <w:szCs w:val="24"/>
        </w:rPr>
        <w:t>de</w:t>
      </w:r>
      <w:r w:rsidRPr="00804FD5">
        <w:rPr>
          <w:sz w:val="24"/>
          <w:szCs w:val="24"/>
          <w:u w:val="single"/>
        </w:rPr>
        <w:t xml:space="preserve"> </w:t>
      </w:r>
      <w:r w:rsidRPr="00804FD5">
        <w:rPr>
          <w:sz w:val="24"/>
          <w:szCs w:val="24"/>
          <w:u w:val="single"/>
        </w:rPr>
        <w:tab/>
      </w:r>
      <w:r w:rsidRPr="00804FD5">
        <w:rPr>
          <w:sz w:val="24"/>
          <w:szCs w:val="24"/>
          <w:u w:val="single"/>
        </w:rPr>
        <w:tab/>
      </w:r>
      <w:r w:rsidRPr="00804FD5">
        <w:rPr>
          <w:sz w:val="24"/>
          <w:szCs w:val="24"/>
          <w:u w:val="single"/>
        </w:rPr>
        <w:tab/>
      </w:r>
      <w:r w:rsidRPr="00804FD5">
        <w:rPr>
          <w:sz w:val="24"/>
          <w:szCs w:val="24"/>
        </w:rPr>
        <w:t xml:space="preserve">, na modalidade de Pregão, sob o </w:t>
      </w:r>
      <w:r w:rsidRPr="00804FD5">
        <w:rPr>
          <w:spacing w:val="4"/>
          <w:sz w:val="24"/>
          <w:szCs w:val="24"/>
        </w:rPr>
        <w:t xml:space="preserve">n.º </w:t>
      </w:r>
      <w:r w:rsidR="002D1ADC">
        <w:rPr>
          <w:sz w:val="24"/>
          <w:szCs w:val="24"/>
        </w:rPr>
        <w:t>022</w:t>
      </w:r>
      <w:r w:rsidR="00BD230C">
        <w:rPr>
          <w:sz w:val="24"/>
          <w:szCs w:val="24"/>
        </w:rPr>
        <w:t>/</w:t>
      </w:r>
      <w:r w:rsidR="00BB5E2A">
        <w:rPr>
          <w:sz w:val="24"/>
          <w:szCs w:val="24"/>
        </w:rPr>
        <w:t>2023</w:t>
      </w:r>
      <w:r w:rsidRPr="00804FD5">
        <w:rPr>
          <w:sz w:val="24"/>
          <w:szCs w:val="24"/>
        </w:rPr>
        <w:t>, na qualidade de REPRESENTANTE LEGAL, outorgando-lhe plenos poderes para pronunciar-se em nome</w:t>
      </w:r>
      <w:r w:rsidRPr="00804FD5">
        <w:rPr>
          <w:spacing w:val="36"/>
          <w:sz w:val="24"/>
          <w:szCs w:val="24"/>
        </w:rPr>
        <w:t xml:space="preserve"> </w:t>
      </w:r>
      <w:r w:rsidRPr="00804FD5">
        <w:rPr>
          <w:sz w:val="24"/>
          <w:szCs w:val="24"/>
        </w:rPr>
        <w:t>da</w:t>
      </w:r>
      <w:r w:rsidRPr="00804FD5">
        <w:rPr>
          <w:spacing w:val="36"/>
          <w:sz w:val="24"/>
          <w:szCs w:val="24"/>
        </w:rPr>
        <w:t xml:space="preserve"> </w:t>
      </w:r>
      <w:r w:rsidRPr="00804FD5">
        <w:rPr>
          <w:sz w:val="24"/>
          <w:szCs w:val="24"/>
        </w:rPr>
        <w:t>empresa</w:t>
      </w:r>
      <w:r w:rsidRPr="00804FD5">
        <w:rPr>
          <w:sz w:val="24"/>
          <w:szCs w:val="24"/>
          <w:u w:val="single"/>
        </w:rPr>
        <w:t xml:space="preserve"> </w:t>
      </w:r>
      <w:r w:rsidRPr="00804FD5">
        <w:rPr>
          <w:sz w:val="24"/>
          <w:szCs w:val="24"/>
          <w:u w:val="single"/>
        </w:rPr>
        <w:tab/>
      </w:r>
      <w:r w:rsidRPr="00804FD5">
        <w:rPr>
          <w:sz w:val="24"/>
          <w:szCs w:val="24"/>
          <w:u w:val="single"/>
        </w:rPr>
        <w:tab/>
      </w:r>
      <w:r w:rsidRPr="00804FD5">
        <w:rPr>
          <w:sz w:val="24"/>
          <w:szCs w:val="24"/>
        </w:rPr>
        <w:t>,</w:t>
      </w:r>
      <w:r w:rsidRPr="00804FD5">
        <w:rPr>
          <w:spacing w:val="36"/>
          <w:sz w:val="24"/>
          <w:szCs w:val="24"/>
        </w:rPr>
        <w:t xml:space="preserve"> </w:t>
      </w:r>
      <w:r w:rsidRPr="00804FD5">
        <w:rPr>
          <w:sz w:val="24"/>
          <w:szCs w:val="24"/>
        </w:rPr>
        <w:t>CNPJ</w:t>
      </w:r>
      <w:r w:rsidRPr="00804FD5">
        <w:rPr>
          <w:spacing w:val="36"/>
          <w:sz w:val="24"/>
          <w:szCs w:val="24"/>
        </w:rPr>
        <w:t xml:space="preserve"> </w:t>
      </w:r>
      <w:r w:rsidRPr="00804FD5">
        <w:rPr>
          <w:sz w:val="24"/>
          <w:szCs w:val="24"/>
        </w:rPr>
        <w:t>n.º</w:t>
      </w:r>
      <w:r w:rsidRPr="00804FD5">
        <w:rPr>
          <w:sz w:val="24"/>
          <w:szCs w:val="24"/>
          <w:u w:val="single"/>
        </w:rPr>
        <w:t xml:space="preserve"> </w:t>
      </w:r>
      <w:r w:rsidRPr="00804FD5">
        <w:rPr>
          <w:sz w:val="24"/>
          <w:szCs w:val="24"/>
          <w:u w:val="single"/>
        </w:rPr>
        <w:tab/>
      </w:r>
      <w:r w:rsidRPr="00804FD5">
        <w:rPr>
          <w:sz w:val="24"/>
          <w:szCs w:val="24"/>
        </w:rPr>
        <w:t>, em como formular propostas, lances verbais e praticar os demais atos inerentes ao certame.</w:t>
      </w:r>
    </w:p>
    <w:p w14:paraId="5E2CFDD0" w14:textId="77777777" w:rsidR="003621C1" w:rsidRPr="00804FD5" w:rsidRDefault="003621C1" w:rsidP="00983498">
      <w:pPr>
        <w:pStyle w:val="Corpodetexto"/>
        <w:tabs>
          <w:tab w:val="left" w:pos="3416"/>
          <w:tab w:val="left" w:pos="4313"/>
          <w:tab w:val="left" w:pos="5257"/>
          <w:tab w:val="left" w:pos="6625"/>
          <w:tab w:val="left" w:pos="6979"/>
          <w:tab w:val="left" w:pos="7165"/>
        </w:tabs>
        <w:ind w:right="109"/>
        <w:rPr>
          <w:sz w:val="24"/>
          <w:szCs w:val="24"/>
        </w:rPr>
      </w:pPr>
    </w:p>
    <w:p w14:paraId="7F1202B4" w14:textId="77777777" w:rsidR="003621C1" w:rsidRPr="00804FD5" w:rsidRDefault="003621C1" w:rsidP="00983498">
      <w:pPr>
        <w:pStyle w:val="Corpodetexto"/>
        <w:tabs>
          <w:tab w:val="left" w:pos="3416"/>
          <w:tab w:val="left" w:pos="4313"/>
          <w:tab w:val="left" w:pos="5257"/>
          <w:tab w:val="left" w:pos="6625"/>
          <w:tab w:val="left" w:pos="6979"/>
          <w:tab w:val="left" w:pos="7165"/>
        </w:tabs>
        <w:ind w:right="109"/>
        <w:jc w:val="center"/>
        <w:rPr>
          <w:sz w:val="24"/>
          <w:szCs w:val="24"/>
        </w:rPr>
      </w:pPr>
      <w:r w:rsidRPr="00804FD5">
        <w:rPr>
          <w:sz w:val="24"/>
          <w:szCs w:val="24"/>
        </w:rPr>
        <w:t>Local, data</w:t>
      </w:r>
    </w:p>
    <w:p w14:paraId="70FEB40A" w14:textId="77777777" w:rsidR="003621C1" w:rsidRPr="00804FD5" w:rsidRDefault="003621C1" w:rsidP="00983498">
      <w:pPr>
        <w:pStyle w:val="Corpodetexto"/>
        <w:rPr>
          <w:sz w:val="24"/>
          <w:szCs w:val="24"/>
        </w:rPr>
      </w:pPr>
    </w:p>
    <w:p w14:paraId="764DDF30" w14:textId="77777777" w:rsidR="003621C1" w:rsidRPr="00804FD5" w:rsidRDefault="003621C1" w:rsidP="00983498">
      <w:pPr>
        <w:pStyle w:val="Corpodetexto"/>
        <w:rPr>
          <w:sz w:val="24"/>
          <w:szCs w:val="24"/>
        </w:rPr>
      </w:pPr>
    </w:p>
    <w:p w14:paraId="24782282" w14:textId="77777777" w:rsidR="003621C1" w:rsidRPr="00804FD5" w:rsidRDefault="00067DD1" w:rsidP="00983498">
      <w:pPr>
        <w:pStyle w:val="Corpodetexto"/>
        <w:spacing w:before="8"/>
        <w:rPr>
          <w:sz w:val="24"/>
          <w:szCs w:val="24"/>
        </w:rPr>
      </w:pPr>
      <w:r>
        <w:rPr>
          <w:noProof/>
          <w:sz w:val="24"/>
          <w:szCs w:val="24"/>
          <w:lang w:eastAsia="pt-BR"/>
        </w:rPr>
        <w:pict w14:anchorId="5E41E940">
          <v:line id="Conector reto 1" o:spid="_x0000_s1026" style="position:absolute;left:0;text-align:left;z-index:-25165926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45.9pt,18.25pt" to="449.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" strokeweight=".23336mm">
            <w10:wrap type="topAndBottom" anchorx="page"/>
          </v:line>
        </w:pict>
      </w:r>
    </w:p>
    <w:p w14:paraId="2FD0A8A0" w14:textId="77777777" w:rsidR="003621C1" w:rsidRPr="00804FD5" w:rsidRDefault="003621C1" w:rsidP="00983498">
      <w:pPr>
        <w:pStyle w:val="Corpodetexto"/>
        <w:spacing w:before="10"/>
        <w:jc w:val="center"/>
        <w:rPr>
          <w:sz w:val="24"/>
          <w:szCs w:val="24"/>
        </w:rPr>
      </w:pPr>
      <w:r w:rsidRPr="00804FD5">
        <w:rPr>
          <w:sz w:val="24"/>
          <w:szCs w:val="24"/>
        </w:rPr>
        <w:t>Assinatura do(s) dirigente(s) da empresa</w:t>
      </w:r>
    </w:p>
    <w:p w14:paraId="72E1BBF8" w14:textId="77777777" w:rsidR="00B96841" w:rsidRPr="00804FD5" w:rsidRDefault="00B96841" w:rsidP="00983498">
      <w:pPr>
        <w:pStyle w:val="Corpodetexto"/>
        <w:spacing w:before="10"/>
        <w:jc w:val="center"/>
        <w:rPr>
          <w:sz w:val="24"/>
          <w:szCs w:val="24"/>
        </w:rPr>
      </w:pPr>
    </w:p>
    <w:p w14:paraId="58F4FBA0" w14:textId="77777777" w:rsidR="00B96841" w:rsidRPr="00804FD5" w:rsidRDefault="00B96841" w:rsidP="00983498">
      <w:pPr>
        <w:pStyle w:val="Ttulo1"/>
        <w:spacing w:before="36"/>
        <w:jc w:val="center"/>
        <w:rPr>
          <w:rFonts w:ascii="Times New Roman" w:hAnsi="Times New Roman" w:cs="Times New Roman"/>
          <w:sz w:val="24"/>
          <w:szCs w:val="24"/>
        </w:rPr>
      </w:pPr>
      <w:r w:rsidRPr="00804FD5">
        <w:rPr>
          <w:rFonts w:ascii="Times New Roman" w:hAnsi="Times New Roman" w:cs="Times New Roman"/>
          <w:sz w:val="24"/>
          <w:szCs w:val="24"/>
        </w:rPr>
        <w:br w:type="page"/>
      </w:r>
      <w:r w:rsidRPr="00804FD5">
        <w:rPr>
          <w:rFonts w:ascii="Times New Roman" w:hAnsi="Times New Roman" w:cs="Times New Roman"/>
          <w:sz w:val="24"/>
          <w:szCs w:val="24"/>
        </w:rPr>
        <w:lastRenderedPageBreak/>
        <w:t>ANEXO III</w:t>
      </w:r>
    </w:p>
    <w:p w14:paraId="4965FD92" w14:textId="1E84CE9F" w:rsidR="002F0E5F" w:rsidRPr="00804FD5" w:rsidRDefault="002F0E5F" w:rsidP="002F0E5F">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sidR="0057642F">
        <w:rPr>
          <w:b/>
          <w:sz w:val="24"/>
          <w:szCs w:val="24"/>
        </w:rPr>
        <w:t>/</w:t>
      </w:r>
      <w:r w:rsidR="00BB5E2A">
        <w:rPr>
          <w:b/>
          <w:sz w:val="24"/>
          <w:szCs w:val="24"/>
        </w:rPr>
        <w:t>2023</w:t>
      </w:r>
    </w:p>
    <w:p w14:paraId="68BD98B6" w14:textId="77777777" w:rsidR="00B96841" w:rsidRPr="00804FD5" w:rsidRDefault="00B96841" w:rsidP="00983498">
      <w:pPr>
        <w:pStyle w:val="Corpodetexto"/>
        <w:spacing w:before="10"/>
        <w:jc w:val="center"/>
        <w:rPr>
          <w:sz w:val="24"/>
          <w:szCs w:val="24"/>
        </w:rPr>
      </w:pPr>
    </w:p>
    <w:p w14:paraId="4C9873AE" w14:textId="77777777" w:rsidR="0043249F" w:rsidRPr="00804FD5" w:rsidRDefault="00B96841" w:rsidP="00983498">
      <w:pPr>
        <w:widowControl w:val="0"/>
        <w:autoSpaceDE w:val="0"/>
        <w:autoSpaceDN w:val="0"/>
        <w:jc w:val="center"/>
        <w:rPr>
          <w:rFonts w:ascii="Times New Roman" w:eastAsia="Arial" w:hAnsi="Times New Roman" w:cs="Times New Roman"/>
          <w:b/>
          <w:sz w:val="24"/>
          <w:szCs w:val="24"/>
          <w:lang w:val="pt-PT" w:eastAsia="pt-PT" w:bidi="pt-PT"/>
        </w:rPr>
      </w:pPr>
      <w:r w:rsidRPr="00804FD5">
        <w:rPr>
          <w:rFonts w:ascii="Times New Roman" w:eastAsia="Arial" w:hAnsi="Times New Roman" w:cs="Times New Roman"/>
          <w:b/>
          <w:sz w:val="24"/>
          <w:szCs w:val="24"/>
          <w:lang w:val="pt-PT" w:eastAsia="pt-PT" w:bidi="pt-PT"/>
        </w:rPr>
        <w:t xml:space="preserve">MODELO DE DECLARAÇÃO DE </w:t>
      </w:r>
    </w:p>
    <w:p w14:paraId="0F9AB3D4" w14:textId="77777777" w:rsidR="00B96841" w:rsidRPr="00804FD5" w:rsidRDefault="00B96841" w:rsidP="00983498">
      <w:pPr>
        <w:widowControl w:val="0"/>
        <w:autoSpaceDE w:val="0"/>
        <w:autoSpaceDN w:val="0"/>
        <w:jc w:val="center"/>
        <w:rPr>
          <w:rFonts w:ascii="Times New Roman" w:eastAsia="Arial" w:hAnsi="Times New Roman" w:cs="Times New Roman"/>
          <w:b/>
          <w:sz w:val="24"/>
          <w:szCs w:val="24"/>
          <w:lang w:val="pt-PT" w:eastAsia="pt-PT" w:bidi="pt-PT"/>
        </w:rPr>
      </w:pPr>
      <w:r w:rsidRPr="00804FD5">
        <w:rPr>
          <w:rFonts w:ascii="Times New Roman" w:eastAsia="Arial" w:hAnsi="Times New Roman" w:cs="Times New Roman"/>
          <w:b/>
          <w:sz w:val="24"/>
          <w:szCs w:val="24"/>
          <w:lang w:val="pt-PT" w:eastAsia="pt-PT" w:bidi="pt-PT"/>
        </w:rPr>
        <w:t>ATENDIMENTO ÀS CONDIÇÕES DE HABILITAÇÃO</w:t>
      </w:r>
    </w:p>
    <w:p w14:paraId="3CF188C8" w14:textId="77777777" w:rsidR="00B96841" w:rsidRPr="00804FD5" w:rsidRDefault="00B96841" w:rsidP="00983498">
      <w:pPr>
        <w:widowControl w:val="0"/>
        <w:autoSpaceDE w:val="0"/>
        <w:autoSpaceDN w:val="0"/>
        <w:spacing w:before="6"/>
        <w:jc w:val="center"/>
        <w:rPr>
          <w:rFonts w:ascii="Times New Roman" w:eastAsia="Arial" w:hAnsi="Times New Roman" w:cs="Times New Roman"/>
          <w:b/>
          <w:sz w:val="24"/>
          <w:szCs w:val="24"/>
          <w:lang w:val="pt-PT" w:eastAsia="pt-PT" w:bidi="pt-PT"/>
        </w:rPr>
      </w:pPr>
    </w:p>
    <w:p w14:paraId="19194669" w14:textId="1B5E5531" w:rsidR="00B96841" w:rsidRPr="00804FD5" w:rsidRDefault="00B96841" w:rsidP="00983498">
      <w:pPr>
        <w:widowControl w:val="0"/>
        <w:tabs>
          <w:tab w:val="left" w:leader="dot" w:pos="2233"/>
        </w:tabs>
        <w:suppressAutoHyphens/>
        <w:autoSpaceDE w:val="0"/>
        <w:autoSpaceDN w:val="0"/>
        <w:ind w:left="113" w:right="153"/>
        <w:jc w:val="both"/>
        <w:rPr>
          <w:rFonts w:ascii="Times New Roman" w:eastAsia="Arial" w:hAnsi="Times New Roman" w:cs="Times New Roman"/>
          <w:sz w:val="24"/>
          <w:szCs w:val="24"/>
          <w:lang w:val="pt-PT" w:eastAsia="pt-PT" w:bidi="pt-PT"/>
        </w:rPr>
      </w:pPr>
      <w:r w:rsidRPr="00804FD5">
        <w:rPr>
          <w:rFonts w:ascii="Times New Roman" w:eastAsia="Arial" w:hAnsi="Times New Roman" w:cs="Times New Roman"/>
          <w:sz w:val="24"/>
          <w:szCs w:val="24"/>
          <w:lang w:val="pt-PT" w:eastAsia="pt-PT" w:bidi="pt-PT"/>
        </w:rPr>
        <w:t>A........................(Razão  Social  da   empresa)..................,   CNPJ   n.º   ….…...................,   localizada à</w:t>
      </w:r>
      <w:r w:rsidRPr="00804FD5">
        <w:rPr>
          <w:rFonts w:ascii="Times New Roman" w:eastAsia="Arial" w:hAnsi="Times New Roman" w:cs="Times New Roman"/>
          <w:sz w:val="24"/>
          <w:szCs w:val="24"/>
          <w:lang w:val="pt-PT" w:eastAsia="pt-PT" w:bidi="pt-PT"/>
        </w:rPr>
        <w:tab/>
        <w:t>DECLARA, para fins de participação na licitação modalidade Pregão</w:t>
      </w:r>
      <w:r w:rsidRPr="00804FD5">
        <w:rPr>
          <w:rFonts w:ascii="Times New Roman" w:eastAsia="Arial" w:hAnsi="Times New Roman" w:cs="Times New Roman"/>
          <w:spacing w:val="1"/>
          <w:sz w:val="24"/>
          <w:szCs w:val="24"/>
          <w:lang w:val="pt-PT" w:eastAsia="pt-PT" w:bidi="pt-PT"/>
        </w:rPr>
        <w:t xml:space="preserve"> </w:t>
      </w:r>
      <w:r w:rsidRPr="00804FD5">
        <w:rPr>
          <w:rFonts w:ascii="Times New Roman" w:eastAsia="Arial" w:hAnsi="Times New Roman" w:cs="Times New Roman"/>
          <w:sz w:val="24"/>
          <w:szCs w:val="24"/>
          <w:lang w:val="pt-PT" w:eastAsia="pt-PT" w:bidi="pt-PT"/>
        </w:rPr>
        <w:t>Presencial</w:t>
      </w:r>
      <w:r w:rsidR="0043249F" w:rsidRPr="00804FD5">
        <w:rPr>
          <w:rFonts w:ascii="Times New Roman" w:eastAsia="Arial" w:hAnsi="Times New Roman" w:cs="Times New Roman"/>
          <w:sz w:val="24"/>
          <w:szCs w:val="24"/>
          <w:lang w:val="pt-PT" w:eastAsia="pt-PT" w:bidi="pt-PT"/>
        </w:rPr>
        <w:t xml:space="preserve"> </w:t>
      </w:r>
      <w:r w:rsidRPr="00804FD5">
        <w:rPr>
          <w:rFonts w:ascii="Times New Roman" w:eastAsia="Arial" w:hAnsi="Times New Roman" w:cs="Times New Roman"/>
          <w:sz w:val="24"/>
          <w:szCs w:val="24"/>
          <w:lang w:val="pt-PT" w:eastAsia="pt-PT" w:bidi="pt-PT"/>
        </w:rPr>
        <w:t xml:space="preserve">n.º </w:t>
      </w:r>
      <w:r w:rsidR="002D1ADC">
        <w:rPr>
          <w:rFonts w:ascii="Times New Roman" w:eastAsia="Arial" w:hAnsi="Times New Roman" w:cs="Times New Roman"/>
          <w:sz w:val="24"/>
          <w:szCs w:val="24"/>
          <w:lang w:val="pt-PT" w:eastAsia="pt-PT" w:bidi="pt-PT"/>
        </w:rPr>
        <w:t>022</w:t>
      </w:r>
      <w:r w:rsidR="0057642F">
        <w:rPr>
          <w:rFonts w:ascii="Times New Roman" w:eastAsia="Arial" w:hAnsi="Times New Roman" w:cs="Times New Roman"/>
          <w:sz w:val="24"/>
          <w:szCs w:val="24"/>
          <w:lang w:val="pt-PT" w:eastAsia="pt-PT" w:bidi="pt-PT"/>
        </w:rPr>
        <w:t>/</w:t>
      </w:r>
      <w:r w:rsidR="00BB5E2A">
        <w:rPr>
          <w:rFonts w:ascii="Times New Roman" w:eastAsia="Arial" w:hAnsi="Times New Roman" w:cs="Times New Roman"/>
          <w:sz w:val="24"/>
          <w:szCs w:val="24"/>
          <w:lang w:val="pt-PT" w:eastAsia="pt-PT" w:bidi="pt-PT"/>
        </w:rPr>
        <w:t>2023</w:t>
      </w:r>
      <w:r w:rsidRPr="00804FD5">
        <w:rPr>
          <w:rFonts w:ascii="Times New Roman" w:eastAsia="Arial" w:hAnsi="Times New Roman" w:cs="Times New Roman"/>
          <w:sz w:val="24"/>
          <w:szCs w:val="24"/>
          <w:lang w:val="pt-PT" w:eastAsia="pt-PT" w:bidi="pt-PT"/>
        </w:rPr>
        <w:t>, promovida pela Prefeitura Municipal de Amaral Ferrador RS, e sob as penas da lei, de que atende todas as exigências de HABILITAÇÃO contidas no referido Edital.</w:t>
      </w:r>
    </w:p>
    <w:p w14:paraId="79AEF73E" w14:textId="77777777" w:rsidR="00B96841" w:rsidRPr="00804FD5" w:rsidRDefault="00B96841" w:rsidP="00983498">
      <w:pPr>
        <w:widowControl w:val="0"/>
        <w:autoSpaceDE w:val="0"/>
        <w:autoSpaceDN w:val="0"/>
        <w:spacing w:before="1"/>
        <w:rPr>
          <w:rFonts w:ascii="Times New Roman" w:eastAsia="Arial" w:hAnsi="Times New Roman" w:cs="Times New Roman"/>
          <w:sz w:val="24"/>
          <w:szCs w:val="24"/>
          <w:lang w:val="pt-PT" w:eastAsia="pt-PT" w:bidi="pt-PT"/>
        </w:rPr>
      </w:pPr>
    </w:p>
    <w:p w14:paraId="48500234" w14:textId="77777777" w:rsidR="00B96841" w:rsidRPr="00804FD5" w:rsidRDefault="0043249F" w:rsidP="00983498">
      <w:pPr>
        <w:widowControl w:val="0"/>
        <w:tabs>
          <w:tab w:val="left" w:pos="6189"/>
          <w:tab w:val="left" w:pos="6821"/>
          <w:tab w:val="left" w:pos="8921"/>
        </w:tabs>
        <w:autoSpaceDE w:val="0"/>
        <w:autoSpaceDN w:val="0"/>
        <w:spacing w:before="94"/>
        <w:jc w:val="center"/>
        <w:rPr>
          <w:rFonts w:ascii="Times New Roman" w:eastAsia="Arial" w:hAnsi="Times New Roman" w:cs="Times New Roman"/>
          <w:b/>
          <w:sz w:val="24"/>
          <w:szCs w:val="24"/>
          <w:lang w:val="pt-PT" w:eastAsia="pt-PT" w:bidi="pt-PT"/>
        </w:rPr>
      </w:pPr>
      <w:r w:rsidRPr="00804FD5">
        <w:rPr>
          <w:rFonts w:ascii="Times New Roman" w:eastAsia="Arial" w:hAnsi="Times New Roman" w:cs="Times New Roman"/>
          <w:b/>
          <w:sz w:val="24"/>
          <w:szCs w:val="24"/>
          <w:lang w:val="pt-PT" w:eastAsia="pt-PT" w:bidi="pt-PT"/>
        </w:rPr>
        <w:t>Local, data</w:t>
      </w:r>
    </w:p>
    <w:p w14:paraId="40716852" w14:textId="77777777" w:rsidR="00B96841" w:rsidRPr="00804FD5" w:rsidRDefault="00B96841" w:rsidP="00983498">
      <w:pPr>
        <w:widowControl w:val="0"/>
        <w:autoSpaceDE w:val="0"/>
        <w:autoSpaceDN w:val="0"/>
        <w:rPr>
          <w:rFonts w:ascii="Times New Roman" w:eastAsia="Arial" w:hAnsi="Times New Roman" w:cs="Times New Roman"/>
          <w:sz w:val="24"/>
          <w:szCs w:val="24"/>
          <w:lang w:val="pt-PT" w:eastAsia="pt-PT" w:bidi="pt-PT"/>
        </w:rPr>
      </w:pPr>
    </w:p>
    <w:p w14:paraId="59BBED0D" w14:textId="77777777" w:rsidR="00B96841" w:rsidRPr="00804FD5" w:rsidRDefault="00B96841" w:rsidP="00983498">
      <w:pPr>
        <w:widowControl w:val="0"/>
        <w:autoSpaceDE w:val="0"/>
        <w:autoSpaceDN w:val="0"/>
        <w:rPr>
          <w:rFonts w:ascii="Times New Roman" w:eastAsia="Arial" w:hAnsi="Times New Roman" w:cs="Times New Roman"/>
          <w:sz w:val="24"/>
          <w:szCs w:val="24"/>
          <w:lang w:val="pt-PT" w:eastAsia="pt-PT" w:bidi="pt-PT"/>
        </w:rPr>
      </w:pPr>
    </w:p>
    <w:p w14:paraId="1981EEB5" w14:textId="77777777" w:rsidR="00B96841" w:rsidRPr="00804FD5" w:rsidRDefault="00067DD1" w:rsidP="00983498">
      <w:pPr>
        <w:widowControl w:val="0"/>
        <w:autoSpaceDE w:val="0"/>
        <w:autoSpaceDN w:val="0"/>
        <w:spacing w:before="8"/>
        <w:rPr>
          <w:rFonts w:ascii="Times New Roman" w:eastAsia="Arial" w:hAnsi="Times New Roman" w:cs="Times New Roman"/>
          <w:sz w:val="24"/>
          <w:szCs w:val="24"/>
          <w:lang w:val="pt-PT" w:eastAsia="pt-PT" w:bidi="pt-PT"/>
        </w:rPr>
      </w:pPr>
      <w:r>
        <w:rPr>
          <w:rFonts w:ascii="Times New Roman" w:hAnsi="Times New Roman" w:cs="Times New Roman"/>
          <w:noProof/>
          <w:sz w:val="24"/>
          <w:szCs w:val="24"/>
          <w:lang w:eastAsia="pt-BR"/>
        </w:rPr>
        <w:pict w14:anchorId="219E2647">
          <v:line id="Conector reto 2" o:spid="_x0000_s1027" style="position:absolute;z-index:-25165824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45.9pt,18.25pt" to="449.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" strokeweight=".23336mm">
            <w10:wrap type="topAndBottom" anchorx="page"/>
          </v:line>
        </w:pict>
      </w:r>
    </w:p>
    <w:p w14:paraId="28AF4735" w14:textId="77777777" w:rsidR="00B96841" w:rsidRPr="00804FD5" w:rsidRDefault="00B96841" w:rsidP="00983498">
      <w:pPr>
        <w:widowControl w:val="0"/>
        <w:autoSpaceDE w:val="0"/>
        <w:autoSpaceDN w:val="0"/>
        <w:spacing w:before="240"/>
        <w:ind w:left="2160"/>
        <w:rPr>
          <w:rFonts w:ascii="Times New Roman" w:eastAsia="Arial" w:hAnsi="Times New Roman" w:cs="Times New Roman"/>
          <w:sz w:val="24"/>
          <w:szCs w:val="24"/>
          <w:lang w:val="pt-PT" w:eastAsia="pt-PT" w:bidi="pt-PT"/>
        </w:rPr>
      </w:pPr>
      <w:r w:rsidRPr="00804FD5">
        <w:rPr>
          <w:rFonts w:ascii="Times New Roman" w:eastAsia="Arial" w:hAnsi="Times New Roman" w:cs="Times New Roman"/>
          <w:sz w:val="24"/>
          <w:szCs w:val="24"/>
          <w:lang w:val="pt-PT" w:eastAsia="pt-PT" w:bidi="pt-PT"/>
        </w:rPr>
        <w:t>(Assinatura e identificação do responsável pela empresa)</w:t>
      </w:r>
    </w:p>
    <w:p w14:paraId="674B9198" w14:textId="77777777" w:rsidR="00F61D76" w:rsidRPr="00804FD5" w:rsidRDefault="00F61D76" w:rsidP="00983498">
      <w:pPr>
        <w:widowControl w:val="0"/>
        <w:autoSpaceDE w:val="0"/>
        <w:autoSpaceDN w:val="0"/>
        <w:spacing w:before="240"/>
        <w:ind w:left="2160"/>
        <w:rPr>
          <w:rFonts w:ascii="Times New Roman" w:eastAsia="Arial" w:hAnsi="Times New Roman" w:cs="Times New Roman"/>
          <w:sz w:val="24"/>
          <w:szCs w:val="24"/>
          <w:lang w:val="pt-PT" w:eastAsia="pt-PT" w:bidi="pt-PT"/>
        </w:rPr>
      </w:pPr>
    </w:p>
    <w:p w14:paraId="591D7026" w14:textId="77777777" w:rsidR="00F61D76" w:rsidRPr="00804FD5" w:rsidRDefault="00F61D76" w:rsidP="00983498">
      <w:pPr>
        <w:pStyle w:val="Ttulo1"/>
        <w:spacing w:before="36"/>
        <w:jc w:val="center"/>
        <w:rPr>
          <w:rFonts w:ascii="Times New Roman" w:hAnsi="Times New Roman" w:cs="Times New Roman"/>
          <w:sz w:val="24"/>
          <w:szCs w:val="24"/>
        </w:rPr>
      </w:pPr>
      <w:r w:rsidRPr="00804FD5">
        <w:rPr>
          <w:rFonts w:ascii="Times New Roman" w:eastAsia="Arial" w:hAnsi="Times New Roman" w:cs="Times New Roman"/>
          <w:sz w:val="24"/>
          <w:szCs w:val="24"/>
          <w:lang w:val="pt-PT" w:eastAsia="pt-PT" w:bidi="pt-PT"/>
        </w:rPr>
        <w:br w:type="page"/>
      </w:r>
      <w:r w:rsidRPr="00804FD5">
        <w:rPr>
          <w:rFonts w:ascii="Times New Roman" w:hAnsi="Times New Roman" w:cs="Times New Roman"/>
          <w:sz w:val="24"/>
          <w:szCs w:val="24"/>
        </w:rPr>
        <w:lastRenderedPageBreak/>
        <w:t>ANEXO IV</w:t>
      </w:r>
    </w:p>
    <w:p w14:paraId="59644C47" w14:textId="7A1D9714" w:rsidR="002F0E5F" w:rsidRPr="00804FD5" w:rsidRDefault="002F0E5F" w:rsidP="002F0E5F">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sidR="0057642F">
        <w:rPr>
          <w:b/>
          <w:sz w:val="24"/>
          <w:szCs w:val="24"/>
        </w:rPr>
        <w:t>/</w:t>
      </w:r>
      <w:r w:rsidR="00BB5E2A">
        <w:rPr>
          <w:b/>
          <w:sz w:val="24"/>
          <w:szCs w:val="24"/>
        </w:rPr>
        <w:t>2023</w:t>
      </w:r>
    </w:p>
    <w:p w14:paraId="77CF1DE6" w14:textId="77777777" w:rsidR="00F61D76" w:rsidRPr="00804FD5" w:rsidRDefault="00F61D76" w:rsidP="00983498">
      <w:pPr>
        <w:jc w:val="center"/>
        <w:rPr>
          <w:rFonts w:ascii="Times New Roman" w:eastAsia="Arial" w:hAnsi="Times New Roman" w:cs="Times New Roman"/>
          <w:b/>
          <w:sz w:val="24"/>
          <w:szCs w:val="24"/>
        </w:rPr>
      </w:pPr>
    </w:p>
    <w:p w14:paraId="5FBB0626" w14:textId="77777777" w:rsidR="00F61D76" w:rsidRPr="00804FD5" w:rsidRDefault="00F61D76" w:rsidP="00983498">
      <w:pPr>
        <w:jc w:val="center"/>
        <w:rPr>
          <w:rFonts w:ascii="Times New Roman" w:eastAsia="Arial" w:hAnsi="Times New Roman" w:cs="Times New Roman"/>
          <w:b/>
          <w:sz w:val="24"/>
          <w:szCs w:val="24"/>
        </w:rPr>
      </w:pPr>
      <w:r w:rsidRPr="00804FD5">
        <w:rPr>
          <w:rFonts w:ascii="Times New Roman" w:eastAsia="Arial" w:hAnsi="Times New Roman" w:cs="Times New Roman"/>
          <w:b/>
          <w:sz w:val="24"/>
          <w:szCs w:val="24"/>
        </w:rPr>
        <w:t>MODELO DE DECLARAÇÃO QUANTO AO EMPREGO DE MENORES</w:t>
      </w:r>
    </w:p>
    <w:p w14:paraId="24E7DAEA" w14:textId="77777777" w:rsidR="00F61D76" w:rsidRPr="00804FD5" w:rsidRDefault="00F61D76" w:rsidP="00983498">
      <w:pPr>
        <w:rPr>
          <w:rFonts w:ascii="Times New Roman" w:eastAsia="Arial" w:hAnsi="Times New Roman" w:cs="Times New Roman"/>
          <w:sz w:val="24"/>
          <w:szCs w:val="24"/>
        </w:rPr>
      </w:pPr>
    </w:p>
    <w:p w14:paraId="6DC60731" w14:textId="77777777" w:rsidR="00F61D76" w:rsidRPr="00804FD5" w:rsidRDefault="00F61D76" w:rsidP="00983498">
      <w:pPr>
        <w:suppressAutoHyphens/>
        <w:jc w:val="both"/>
        <w:rPr>
          <w:rFonts w:ascii="Times New Roman" w:eastAsia="Arial" w:hAnsi="Times New Roman" w:cs="Times New Roman"/>
          <w:sz w:val="24"/>
          <w:szCs w:val="24"/>
        </w:rPr>
      </w:pPr>
      <w:r w:rsidRPr="00804FD5">
        <w:rPr>
          <w:rFonts w:ascii="Times New Roman" w:eastAsia="Arial" w:hAnsi="Times New Roman" w:cs="Times New Roman"/>
          <w:sz w:val="24"/>
          <w:szCs w:val="24"/>
        </w:rPr>
        <w:t xml:space="preserve">__________________(Nome da empresa,  inscrito no  CNPJ n.º________________, por intermédio  de  seu  representante  legal o(a) Sr.(a) ____________________,  portador(a) da Cédula de Identidade n.º________ e do CPF n.º _____________, DECLARA, para fins do disposto no inciso V do art. 27 da Lei n.º 8.666, de 21 de junho de 1993, acrescido pela Lei no 9.854, de 27 de outubro de 1999, que não emprega menor de 18 (dezoito) anos em trabalho noturno, perigoso ou insalubre e não emprega menor de 16 (dezesseis) anos. </w:t>
      </w:r>
    </w:p>
    <w:p w14:paraId="610EC7E1" w14:textId="77777777" w:rsidR="00F61D76" w:rsidRPr="00804FD5" w:rsidRDefault="00F61D76" w:rsidP="00983498">
      <w:pPr>
        <w:suppressAutoHyphens/>
        <w:jc w:val="both"/>
        <w:rPr>
          <w:rFonts w:ascii="Times New Roman" w:eastAsia="Arial" w:hAnsi="Times New Roman" w:cs="Times New Roman"/>
          <w:sz w:val="24"/>
          <w:szCs w:val="24"/>
        </w:rPr>
      </w:pPr>
    </w:p>
    <w:p w14:paraId="0F16DDEE" w14:textId="77777777" w:rsidR="00F61D76" w:rsidRDefault="00F61D76" w:rsidP="00983498">
      <w:pPr>
        <w:suppressAutoHyphens/>
        <w:jc w:val="both"/>
        <w:rPr>
          <w:rFonts w:ascii="Times New Roman" w:eastAsia="Arial" w:hAnsi="Times New Roman" w:cs="Times New Roman"/>
          <w:sz w:val="24"/>
          <w:szCs w:val="24"/>
        </w:rPr>
      </w:pPr>
      <w:r w:rsidRPr="00804FD5">
        <w:rPr>
          <w:rFonts w:ascii="Times New Roman" w:eastAsia="Arial" w:hAnsi="Times New Roman" w:cs="Times New Roman"/>
          <w:sz w:val="24"/>
          <w:szCs w:val="24"/>
        </w:rPr>
        <w:t>Ressalva:</w:t>
      </w:r>
    </w:p>
    <w:p w14:paraId="7B4CA91B" w14:textId="77777777" w:rsidR="00CA6191" w:rsidRPr="00804FD5" w:rsidRDefault="00CA6191" w:rsidP="00983498">
      <w:pPr>
        <w:suppressAutoHyphens/>
        <w:jc w:val="both"/>
        <w:rPr>
          <w:rFonts w:ascii="Times New Roman" w:eastAsia="Arial" w:hAnsi="Times New Roman" w:cs="Times New Roman"/>
          <w:sz w:val="24"/>
          <w:szCs w:val="24"/>
        </w:rPr>
      </w:pPr>
    </w:p>
    <w:p w14:paraId="4700731C" w14:textId="77777777" w:rsidR="00F61D76" w:rsidRPr="00804FD5" w:rsidRDefault="00F61D76" w:rsidP="00983498">
      <w:pPr>
        <w:jc w:val="both"/>
        <w:rPr>
          <w:rFonts w:ascii="Times New Roman" w:eastAsia="Arial" w:hAnsi="Times New Roman" w:cs="Times New Roman"/>
          <w:sz w:val="24"/>
          <w:szCs w:val="24"/>
        </w:rPr>
      </w:pPr>
      <w:r w:rsidRPr="00804FD5">
        <w:rPr>
          <w:rFonts w:ascii="Times New Roman" w:eastAsia="Arial" w:hAnsi="Times New Roman" w:cs="Times New Roman"/>
          <w:sz w:val="24"/>
          <w:szCs w:val="24"/>
        </w:rPr>
        <w:t>(    ) emprega menor, a partir de 14 (quatorze) anos, na condição de aprendiz.</w:t>
      </w:r>
    </w:p>
    <w:p w14:paraId="774CCE36" w14:textId="77777777" w:rsidR="00F61D76" w:rsidRPr="00804FD5" w:rsidRDefault="00F61D76" w:rsidP="00983498">
      <w:pPr>
        <w:jc w:val="both"/>
        <w:rPr>
          <w:rFonts w:ascii="Times New Roman" w:eastAsia="Arial" w:hAnsi="Times New Roman" w:cs="Times New Roman"/>
          <w:sz w:val="24"/>
          <w:szCs w:val="24"/>
        </w:rPr>
      </w:pPr>
    </w:p>
    <w:p w14:paraId="588FF40A" w14:textId="77777777" w:rsidR="00F61D76" w:rsidRPr="00804FD5" w:rsidRDefault="00F61D76" w:rsidP="00983498">
      <w:pPr>
        <w:jc w:val="center"/>
        <w:rPr>
          <w:rFonts w:ascii="Times New Roman" w:eastAsia="Arial" w:hAnsi="Times New Roman" w:cs="Times New Roman"/>
          <w:sz w:val="24"/>
          <w:szCs w:val="24"/>
        </w:rPr>
      </w:pPr>
    </w:p>
    <w:p w14:paraId="2591F861" w14:textId="77777777" w:rsidR="00F61D76" w:rsidRPr="00804FD5" w:rsidRDefault="00F61D76" w:rsidP="00983498">
      <w:pPr>
        <w:jc w:val="center"/>
        <w:rPr>
          <w:rFonts w:ascii="Times New Roman" w:eastAsia="Arial" w:hAnsi="Times New Roman" w:cs="Times New Roman"/>
          <w:sz w:val="24"/>
          <w:szCs w:val="24"/>
        </w:rPr>
      </w:pPr>
      <w:r w:rsidRPr="00804FD5">
        <w:rPr>
          <w:rFonts w:ascii="Times New Roman" w:eastAsia="Arial" w:hAnsi="Times New Roman" w:cs="Times New Roman"/>
          <w:sz w:val="24"/>
          <w:szCs w:val="24"/>
        </w:rPr>
        <w:t>(Local, data)</w:t>
      </w:r>
    </w:p>
    <w:p w14:paraId="6BF2656C" w14:textId="77777777" w:rsidR="00F61D76" w:rsidRPr="00804FD5" w:rsidRDefault="00F61D76" w:rsidP="00983498">
      <w:pPr>
        <w:jc w:val="center"/>
        <w:rPr>
          <w:rFonts w:ascii="Times New Roman" w:eastAsia="Arial" w:hAnsi="Times New Roman" w:cs="Times New Roman"/>
          <w:sz w:val="24"/>
          <w:szCs w:val="24"/>
        </w:rPr>
      </w:pPr>
    </w:p>
    <w:p w14:paraId="4D29C550" w14:textId="77777777" w:rsidR="00F61D76" w:rsidRPr="00804FD5" w:rsidRDefault="00F61D76" w:rsidP="00983498">
      <w:pPr>
        <w:jc w:val="center"/>
        <w:rPr>
          <w:rFonts w:ascii="Times New Roman" w:eastAsia="Arial" w:hAnsi="Times New Roman" w:cs="Times New Roman"/>
          <w:sz w:val="24"/>
          <w:szCs w:val="24"/>
        </w:rPr>
      </w:pPr>
    </w:p>
    <w:p w14:paraId="56836940" w14:textId="77777777" w:rsidR="00F61D76" w:rsidRPr="00804FD5" w:rsidRDefault="00F61D76" w:rsidP="00983498">
      <w:pPr>
        <w:jc w:val="center"/>
        <w:rPr>
          <w:rFonts w:ascii="Times New Roman" w:eastAsia="Arial" w:hAnsi="Times New Roman" w:cs="Times New Roman"/>
          <w:sz w:val="24"/>
          <w:szCs w:val="24"/>
        </w:rPr>
      </w:pPr>
    </w:p>
    <w:p w14:paraId="0A699844" w14:textId="77777777" w:rsidR="00F61D76" w:rsidRPr="00804FD5" w:rsidRDefault="00F61D76" w:rsidP="00983498">
      <w:pPr>
        <w:jc w:val="center"/>
        <w:rPr>
          <w:rFonts w:ascii="Times New Roman" w:eastAsia="Arial" w:hAnsi="Times New Roman" w:cs="Times New Roman"/>
          <w:sz w:val="24"/>
          <w:szCs w:val="24"/>
        </w:rPr>
        <w:sectPr w:rsidR="00F61D76" w:rsidRPr="00804FD5" w:rsidSect="00E23F62">
          <w:headerReference w:type="default" r:id="rId12"/>
          <w:footerReference w:type="default" r:id="rId13"/>
          <w:pgSz w:w="11910" w:h="16840"/>
          <w:pgMar w:top="1819" w:right="1021" w:bottom="941" w:left="1021" w:header="389" w:footer="751" w:gutter="0"/>
          <w:cols w:space="720"/>
        </w:sectPr>
      </w:pPr>
      <w:r w:rsidRPr="00804FD5">
        <w:rPr>
          <w:rFonts w:ascii="Times New Roman" w:eastAsia="Arial" w:hAnsi="Times New Roman" w:cs="Times New Roman"/>
          <w:sz w:val="24"/>
          <w:szCs w:val="24"/>
        </w:rPr>
        <w:t>Assinatura (representante legal)</w:t>
      </w:r>
    </w:p>
    <w:p w14:paraId="10031E48" w14:textId="77777777" w:rsidR="008461F2" w:rsidRPr="00804FD5" w:rsidRDefault="008461F2" w:rsidP="00983498">
      <w:pPr>
        <w:pStyle w:val="Ttulo1"/>
        <w:spacing w:before="36"/>
        <w:jc w:val="center"/>
        <w:rPr>
          <w:rFonts w:ascii="Times New Roman" w:hAnsi="Times New Roman" w:cs="Times New Roman"/>
          <w:sz w:val="24"/>
          <w:szCs w:val="24"/>
        </w:rPr>
      </w:pPr>
      <w:r w:rsidRPr="00804FD5">
        <w:rPr>
          <w:rFonts w:ascii="Times New Roman" w:hAnsi="Times New Roman" w:cs="Times New Roman"/>
          <w:sz w:val="24"/>
          <w:szCs w:val="24"/>
        </w:rPr>
        <w:lastRenderedPageBreak/>
        <w:t>ANEXO V</w:t>
      </w:r>
    </w:p>
    <w:p w14:paraId="62AD5EC3" w14:textId="32EC3A6D" w:rsidR="002F0E5F" w:rsidRPr="00804FD5" w:rsidRDefault="002F0E5F" w:rsidP="002F0E5F">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sidR="0057642F">
        <w:rPr>
          <w:b/>
          <w:sz w:val="24"/>
          <w:szCs w:val="24"/>
        </w:rPr>
        <w:t>/</w:t>
      </w:r>
      <w:r w:rsidR="00BB5E2A">
        <w:rPr>
          <w:b/>
          <w:sz w:val="24"/>
          <w:szCs w:val="24"/>
        </w:rPr>
        <w:t>2023</w:t>
      </w:r>
    </w:p>
    <w:p w14:paraId="301937EE" w14:textId="77777777" w:rsidR="0001324F" w:rsidRPr="00804FD5" w:rsidRDefault="0001324F" w:rsidP="00983498">
      <w:pPr>
        <w:jc w:val="center"/>
        <w:rPr>
          <w:rFonts w:ascii="Times New Roman" w:hAnsi="Times New Roman" w:cs="Times New Roman"/>
          <w:b/>
        </w:rPr>
      </w:pPr>
    </w:p>
    <w:p w14:paraId="52837E2D" w14:textId="77777777" w:rsidR="001253F3" w:rsidRPr="00804FD5" w:rsidRDefault="001253F3" w:rsidP="00983498">
      <w:pPr>
        <w:suppressAutoHyphens/>
        <w:jc w:val="center"/>
        <w:rPr>
          <w:rFonts w:ascii="Times New Roman" w:eastAsia="Calibri" w:hAnsi="Times New Roman" w:cs="Times New Roman"/>
          <w:b/>
          <w:sz w:val="24"/>
          <w:szCs w:val="24"/>
        </w:rPr>
      </w:pPr>
      <w:r w:rsidRPr="00804FD5">
        <w:rPr>
          <w:rFonts w:ascii="Times New Roman" w:eastAsia="Calibri" w:hAnsi="Times New Roman" w:cs="Times New Roman"/>
          <w:b/>
          <w:sz w:val="24"/>
          <w:szCs w:val="24"/>
        </w:rPr>
        <w:t>MODELO DE DECLARAÇÃO DE MICROEMPRESA OU EMPRESA DE PEQUENO PORTE</w:t>
      </w:r>
    </w:p>
    <w:p w14:paraId="198C6096" w14:textId="77777777" w:rsidR="001253F3" w:rsidRPr="00804FD5" w:rsidRDefault="001253F3" w:rsidP="00983498">
      <w:pPr>
        <w:jc w:val="both"/>
        <w:rPr>
          <w:rFonts w:ascii="Times New Roman" w:eastAsia="Calibri" w:hAnsi="Times New Roman" w:cs="Times New Roman"/>
          <w:sz w:val="24"/>
          <w:szCs w:val="24"/>
        </w:rPr>
      </w:pPr>
    </w:p>
    <w:p w14:paraId="396224F9" w14:textId="77777777" w:rsidR="001253F3" w:rsidRPr="00804FD5" w:rsidRDefault="001253F3" w:rsidP="00983498">
      <w:pPr>
        <w:jc w:val="both"/>
        <w:rPr>
          <w:rFonts w:ascii="Times New Roman" w:eastAsia="Calibri" w:hAnsi="Times New Roman" w:cs="Times New Roman"/>
          <w:sz w:val="24"/>
          <w:szCs w:val="24"/>
        </w:rPr>
      </w:pPr>
    </w:p>
    <w:p w14:paraId="05312D11" w14:textId="77777777" w:rsidR="001253F3" w:rsidRPr="00804FD5" w:rsidRDefault="001253F3" w:rsidP="00983498">
      <w:pPr>
        <w:suppressAutoHyphens/>
        <w:jc w:val="both"/>
        <w:rPr>
          <w:rFonts w:ascii="Times New Roman" w:eastAsia="Calibri" w:hAnsi="Times New Roman" w:cs="Times New Roman"/>
          <w:sz w:val="24"/>
          <w:szCs w:val="24"/>
        </w:rPr>
      </w:pPr>
      <w:r w:rsidRPr="00804FD5">
        <w:rPr>
          <w:rFonts w:ascii="Times New Roman" w:eastAsia="Calibri" w:hAnsi="Times New Roman" w:cs="Times New Roman"/>
          <w:sz w:val="24"/>
          <w:szCs w:val="24"/>
        </w:rPr>
        <w:t>A empresa ______________________________________, inscrita no CNPJ n.º___________________________________, com sede na rua/avenida _______________________, n.º _________________, bairro _______________, na cidade/estado de ____________________/______, por intermédio de seu representante legal o (a) Sr.(a) _________________________, portador(a) da Cédula de Identidade n.º _________, e inscrito(a) no CPF n.º ______________________________, DECLARA que se enquadra na condição de MICROEMPRESA (ME) ou EMPRESA DE PEQUENO PORTE (EPP), constituídas na forma da Lei Complementar n.º 123/2006. Declara ainda que não existe nenhum impedimento entre os previstos nos inciso do § 4.º do Artigo 3.º da Lei Complementar n.º 123/2006.</w:t>
      </w:r>
    </w:p>
    <w:p w14:paraId="4A9A9907" w14:textId="77777777" w:rsidR="001253F3" w:rsidRPr="00804FD5" w:rsidRDefault="001253F3" w:rsidP="00983498">
      <w:pPr>
        <w:jc w:val="both"/>
        <w:rPr>
          <w:rFonts w:ascii="Times New Roman" w:eastAsia="Calibri" w:hAnsi="Times New Roman" w:cs="Times New Roman"/>
          <w:sz w:val="24"/>
          <w:szCs w:val="24"/>
        </w:rPr>
      </w:pPr>
    </w:p>
    <w:p w14:paraId="27ED6FB2" w14:textId="77777777" w:rsidR="001253F3" w:rsidRPr="00804FD5" w:rsidRDefault="001253F3" w:rsidP="00983498">
      <w:pPr>
        <w:jc w:val="both"/>
        <w:rPr>
          <w:rFonts w:ascii="Times New Roman" w:eastAsia="Calibri" w:hAnsi="Times New Roman" w:cs="Times New Roman"/>
          <w:sz w:val="24"/>
          <w:szCs w:val="24"/>
        </w:rPr>
      </w:pPr>
    </w:p>
    <w:p w14:paraId="5AE2C472" w14:textId="77777777" w:rsidR="001253F3" w:rsidRPr="00804FD5" w:rsidRDefault="001253F3" w:rsidP="00983498">
      <w:pPr>
        <w:jc w:val="center"/>
        <w:rPr>
          <w:rFonts w:ascii="Times New Roman" w:eastAsia="Calibri" w:hAnsi="Times New Roman" w:cs="Times New Roman"/>
          <w:sz w:val="24"/>
          <w:szCs w:val="24"/>
        </w:rPr>
      </w:pPr>
      <w:r w:rsidRPr="00804FD5">
        <w:rPr>
          <w:rFonts w:ascii="Times New Roman" w:eastAsia="Calibri" w:hAnsi="Times New Roman" w:cs="Times New Roman"/>
          <w:sz w:val="24"/>
          <w:szCs w:val="24"/>
        </w:rPr>
        <w:t>Local e data.</w:t>
      </w:r>
    </w:p>
    <w:p w14:paraId="48973FE0" w14:textId="77777777" w:rsidR="001253F3" w:rsidRPr="00804FD5" w:rsidRDefault="001253F3" w:rsidP="00983498">
      <w:pPr>
        <w:jc w:val="both"/>
        <w:rPr>
          <w:rFonts w:ascii="Times New Roman" w:eastAsia="Calibri" w:hAnsi="Times New Roman" w:cs="Times New Roman"/>
          <w:sz w:val="24"/>
          <w:szCs w:val="24"/>
        </w:rPr>
      </w:pPr>
    </w:p>
    <w:p w14:paraId="6D7A54E1" w14:textId="77777777" w:rsidR="001253F3" w:rsidRPr="00804FD5" w:rsidRDefault="001253F3" w:rsidP="00983498">
      <w:pPr>
        <w:jc w:val="both"/>
        <w:rPr>
          <w:rFonts w:ascii="Times New Roman" w:eastAsia="Calibri" w:hAnsi="Times New Roman" w:cs="Times New Roman"/>
          <w:sz w:val="24"/>
          <w:szCs w:val="24"/>
        </w:rPr>
      </w:pPr>
    </w:p>
    <w:p w14:paraId="09173A25" w14:textId="77777777" w:rsidR="001253F3" w:rsidRPr="00804FD5" w:rsidRDefault="001253F3" w:rsidP="00983498">
      <w:pPr>
        <w:jc w:val="center"/>
        <w:rPr>
          <w:rFonts w:ascii="Times New Roman" w:eastAsia="Calibri" w:hAnsi="Times New Roman" w:cs="Times New Roman"/>
          <w:sz w:val="24"/>
          <w:szCs w:val="24"/>
        </w:rPr>
      </w:pPr>
      <w:r w:rsidRPr="00804FD5">
        <w:rPr>
          <w:rFonts w:ascii="Times New Roman" w:eastAsia="Calibri" w:hAnsi="Times New Roman" w:cs="Times New Roman"/>
          <w:sz w:val="24"/>
          <w:szCs w:val="24"/>
        </w:rPr>
        <w:t>__________________________________</w:t>
      </w:r>
    </w:p>
    <w:p w14:paraId="5B1E6166" w14:textId="77777777" w:rsidR="001253F3" w:rsidRPr="00804FD5" w:rsidRDefault="001253F3" w:rsidP="00983498">
      <w:pPr>
        <w:jc w:val="center"/>
        <w:rPr>
          <w:rFonts w:ascii="Times New Roman" w:eastAsia="Calibri" w:hAnsi="Times New Roman" w:cs="Times New Roman"/>
          <w:sz w:val="24"/>
          <w:szCs w:val="24"/>
        </w:rPr>
      </w:pPr>
      <w:r w:rsidRPr="00804FD5">
        <w:rPr>
          <w:rFonts w:ascii="Times New Roman" w:eastAsia="Calibri" w:hAnsi="Times New Roman" w:cs="Times New Roman"/>
          <w:sz w:val="24"/>
          <w:szCs w:val="24"/>
        </w:rPr>
        <w:t>Assinatura</w:t>
      </w:r>
    </w:p>
    <w:p w14:paraId="378B7C98" w14:textId="77777777" w:rsidR="001253F3" w:rsidRPr="00804FD5" w:rsidRDefault="001253F3" w:rsidP="00983498">
      <w:pPr>
        <w:jc w:val="center"/>
        <w:rPr>
          <w:rFonts w:ascii="Times New Roman" w:eastAsia="Calibri" w:hAnsi="Times New Roman" w:cs="Times New Roman"/>
          <w:sz w:val="24"/>
          <w:szCs w:val="24"/>
        </w:rPr>
      </w:pPr>
      <w:r w:rsidRPr="00804FD5">
        <w:rPr>
          <w:rFonts w:ascii="Times New Roman" w:eastAsia="Calibri" w:hAnsi="Times New Roman" w:cs="Times New Roman"/>
          <w:sz w:val="24"/>
          <w:szCs w:val="24"/>
        </w:rPr>
        <w:t>(nome do contador da empresa)</w:t>
      </w:r>
    </w:p>
    <w:p w14:paraId="7D379454" w14:textId="77777777" w:rsidR="001253F3" w:rsidRPr="00804FD5" w:rsidRDefault="001253F3" w:rsidP="00983498">
      <w:pPr>
        <w:jc w:val="center"/>
        <w:rPr>
          <w:rFonts w:ascii="Times New Roman" w:eastAsia="Calibri" w:hAnsi="Times New Roman" w:cs="Times New Roman"/>
          <w:sz w:val="24"/>
          <w:szCs w:val="24"/>
        </w:rPr>
      </w:pPr>
      <w:r w:rsidRPr="00804FD5">
        <w:rPr>
          <w:rFonts w:ascii="Times New Roman" w:eastAsia="Calibri" w:hAnsi="Times New Roman" w:cs="Times New Roman"/>
          <w:sz w:val="24"/>
          <w:szCs w:val="24"/>
        </w:rPr>
        <w:t>Razão Social</w:t>
      </w:r>
    </w:p>
    <w:p w14:paraId="584254CC" w14:textId="77777777" w:rsidR="0038274B" w:rsidRPr="00804FD5" w:rsidRDefault="0038274B" w:rsidP="00983498">
      <w:pPr>
        <w:jc w:val="center"/>
        <w:rPr>
          <w:rFonts w:ascii="Times New Roman" w:eastAsia="Calibri" w:hAnsi="Times New Roman" w:cs="Times New Roman"/>
          <w:sz w:val="24"/>
          <w:szCs w:val="24"/>
        </w:rPr>
      </w:pPr>
    </w:p>
    <w:p w14:paraId="03BC00BD" w14:textId="77777777" w:rsidR="008642E5" w:rsidRDefault="001F43B4" w:rsidP="00983498">
      <w:pPr>
        <w:pStyle w:val="Ttulo1"/>
        <w:tabs>
          <w:tab w:val="clear" w:pos="0"/>
        </w:tabs>
        <w:spacing w:before="36"/>
        <w:rPr>
          <w:rFonts w:ascii="Times New Roman" w:hAnsi="Times New Roman" w:cs="Times New Roman"/>
          <w:b w:val="0"/>
        </w:rPr>
      </w:pPr>
      <w:r w:rsidRPr="00804FD5">
        <w:rPr>
          <w:rFonts w:ascii="Times New Roman" w:hAnsi="Times New Roman" w:cs="Times New Roman"/>
          <w:b w:val="0"/>
        </w:rPr>
        <w:t xml:space="preserve"> </w:t>
      </w:r>
    </w:p>
    <w:p w14:paraId="3738C913" w14:textId="2D989BB4" w:rsidR="008642E5" w:rsidRDefault="008642E5" w:rsidP="006B6B9C">
      <w:pPr>
        <w:pStyle w:val="Ttulo1"/>
        <w:spacing w:before="36"/>
        <w:jc w:val="center"/>
        <w:rPr>
          <w:b w:val="0"/>
          <w:sz w:val="24"/>
          <w:szCs w:val="24"/>
        </w:rPr>
      </w:pPr>
      <w:r>
        <w:rPr>
          <w:rFonts w:ascii="Times New Roman" w:hAnsi="Times New Roman" w:cs="Times New Roman"/>
          <w:b w:val="0"/>
        </w:rPr>
        <w:br w:type="page"/>
      </w:r>
    </w:p>
    <w:p w14:paraId="1886B39F" w14:textId="3D1D1BE6" w:rsidR="00AD6EEC" w:rsidRPr="00804FD5" w:rsidRDefault="00AD6EEC" w:rsidP="00AD6EEC">
      <w:pPr>
        <w:pStyle w:val="Ttulo1"/>
        <w:spacing w:before="36"/>
        <w:jc w:val="center"/>
        <w:rPr>
          <w:rFonts w:ascii="Times New Roman" w:hAnsi="Times New Roman" w:cs="Times New Roman"/>
          <w:sz w:val="24"/>
          <w:szCs w:val="24"/>
        </w:rPr>
      </w:pPr>
      <w:r w:rsidRPr="00804FD5">
        <w:rPr>
          <w:rFonts w:ascii="Times New Roman" w:hAnsi="Times New Roman" w:cs="Times New Roman"/>
          <w:sz w:val="24"/>
          <w:szCs w:val="24"/>
        </w:rPr>
        <w:lastRenderedPageBreak/>
        <w:t>ANEXO V</w:t>
      </w:r>
      <w:r>
        <w:rPr>
          <w:rFonts w:ascii="Times New Roman" w:hAnsi="Times New Roman" w:cs="Times New Roman"/>
          <w:sz w:val="24"/>
          <w:szCs w:val="24"/>
        </w:rPr>
        <w:t>I</w:t>
      </w:r>
    </w:p>
    <w:p w14:paraId="02A5ACD0" w14:textId="35124036" w:rsidR="00AD6EEC" w:rsidRDefault="00AD6EEC" w:rsidP="00AD6EEC">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Pr>
          <w:b/>
          <w:sz w:val="24"/>
          <w:szCs w:val="24"/>
        </w:rPr>
        <w:t>/</w:t>
      </w:r>
      <w:r w:rsidR="00BB5E2A">
        <w:rPr>
          <w:b/>
          <w:sz w:val="24"/>
          <w:szCs w:val="24"/>
        </w:rPr>
        <w:t>2023</w:t>
      </w:r>
    </w:p>
    <w:p w14:paraId="28E35712" w14:textId="77777777" w:rsidR="00AD6EEC" w:rsidRDefault="00AD6EEC" w:rsidP="00AD6EEC">
      <w:pPr>
        <w:pStyle w:val="Corpodetexto"/>
        <w:jc w:val="center"/>
        <w:rPr>
          <w:b/>
          <w:sz w:val="24"/>
          <w:szCs w:val="24"/>
        </w:rPr>
      </w:pPr>
    </w:p>
    <w:p w14:paraId="3490072A" w14:textId="77777777" w:rsidR="00AD6EEC" w:rsidRDefault="00FB3A0C" w:rsidP="00AD6EEC">
      <w:pPr>
        <w:pStyle w:val="Corpodetexto"/>
        <w:jc w:val="center"/>
        <w:rPr>
          <w:b/>
          <w:sz w:val="24"/>
          <w:szCs w:val="24"/>
        </w:rPr>
      </w:pPr>
      <w:r>
        <w:rPr>
          <w:b/>
          <w:sz w:val="24"/>
          <w:szCs w:val="24"/>
        </w:rPr>
        <w:t>MINUTA DE CONTRATO</w:t>
      </w:r>
    </w:p>
    <w:p w14:paraId="146F9487" w14:textId="77777777" w:rsidR="00AD6EEC" w:rsidRDefault="00AD6EEC" w:rsidP="00AD6EEC">
      <w:pPr>
        <w:pStyle w:val="Corpodetexto"/>
        <w:jc w:val="center"/>
        <w:rPr>
          <w:b/>
          <w:sz w:val="24"/>
          <w:szCs w:val="24"/>
        </w:rPr>
      </w:pPr>
    </w:p>
    <w:p w14:paraId="6EEE7045" w14:textId="77777777" w:rsidR="000547DE" w:rsidRDefault="000547DE" w:rsidP="000547DE">
      <w:pPr>
        <w:suppressAutoHyphens/>
        <w:jc w:val="both"/>
        <w:rPr>
          <w:rFonts w:ascii="Century Gothic" w:hAnsi="Century Gothic" w:cs="Times New Roman"/>
          <w:lang w:eastAsia="en-US"/>
        </w:rPr>
      </w:pPr>
      <w:r>
        <w:rPr>
          <w:rFonts w:ascii="Century Gothic" w:hAnsi="Century Gothic"/>
        </w:rPr>
        <w:t>Pelo presente contrato, de um lado o MUNICÍPIO DE AMARAL FERRADOR/RS, pessoa jurídica de direito público interno, inscrita no CNPJ sob n.º 90.152.299/0001-92, com sede na Praça 04 de maio, n.º 16, Centro, neste ato representado por seu Prefeito, Senhor NATANIEL SATIRO DOVAL CÂNDIA, brasileiro, solteiro, portador da Cédula de Identidade n.º 40529448667, CPF n.º 522.842.800-30, residente e domiciliado nesta cidade, doravante denominado CONTRATANTE e, de outro lado, a empresa __________________, inscrita no CNPJ n.° ________________ com sede na ______, n.º _____, bairro _______,  na  cidade de________, CEP ________,  neste  ato  representada  pelo(a) Senhor(a)______________,   portador(a)   da   Cédula   de   Identidade   n.º _________,   CPF   n.º____________, doravante denominada CONTRATADA, com base na licitação modalidade Pregão Presencial n.º XXX/2022, na Lei n.º 8.666/93, assim como em conformidade com as condições do contrato referido, e termos da proposta, firmam o presente contrato, mediante as cláusulas e condições a seguir enunciadas:</w:t>
      </w:r>
    </w:p>
    <w:p w14:paraId="4C55FAE8" w14:textId="77777777" w:rsidR="000547DE" w:rsidRDefault="000547DE" w:rsidP="000547DE">
      <w:pPr>
        <w:jc w:val="center"/>
        <w:rPr>
          <w:rFonts w:ascii="Century Gothic" w:hAnsi="Century Gothic"/>
          <w:b/>
          <w:lang w:eastAsia="pt-BR"/>
        </w:rPr>
      </w:pPr>
    </w:p>
    <w:p w14:paraId="1987693B" w14:textId="77777777" w:rsidR="000547DE" w:rsidRDefault="000547DE" w:rsidP="000547DE">
      <w:pPr>
        <w:jc w:val="center"/>
        <w:rPr>
          <w:rFonts w:ascii="Century Gothic" w:hAnsi="Century Gothic"/>
          <w:b/>
          <w:lang w:eastAsia="pt-BR"/>
        </w:rPr>
      </w:pPr>
      <w:r>
        <w:rPr>
          <w:rFonts w:ascii="Century Gothic" w:hAnsi="Century Gothic"/>
          <w:b/>
          <w:lang w:eastAsia="pt-BR"/>
        </w:rPr>
        <w:t>TÍTULO I</w:t>
      </w:r>
    </w:p>
    <w:p w14:paraId="7ADCB2D4" w14:textId="77777777" w:rsidR="000547DE" w:rsidRDefault="000547DE" w:rsidP="000547DE">
      <w:pPr>
        <w:jc w:val="center"/>
        <w:rPr>
          <w:rFonts w:ascii="Century Gothic" w:hAnsi="Century Gothic"/>
          <w:b/>
          <w:lang w:eastAsia="pt-BR"/>
        </w:rPr>
      </w:pPr>
      <w:r>
        <w:rPr>
          <w:rFonts w:ascii="Century Gothic" w:hAnsi="Century Gothic"/>
          <w:b/>
          <w:lang w:eastAsia="pt-BR"/>
        </w:rPr>
        <w:t>DO OBJETO</w:t>
      </w:r>
    </w:p>
    <w:p w14:paraId="7FC56A45" w14:textId="77777777" w:rsidR="000547DE" w:rsidRDefault="000547DE" w:rsidP="000547DE">
      <w:pPr>
        <w:jc w:val="both"/>
        <w:rPr>
          <w:rFonts w:ascii="Century Gothic" w:hAnsi="Century Gothic"/>
          <w:lang w:eastAsia="pt-BR"/>
        </w:rPr>
      </w:pPr>
    </w:p>
    <w:p w14:paraId="538AD1A0"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 xml:space="preserve">PRIMEIRA – </w:t>
      </w:r>
      <w:r>
        <w:rPr>
          <w:rFonts w:ascii="Century Gothic" w:hAnsi="Century Gothic"/>
          <w:lang w:eastAsia="pt-BR"/>
        </w:rPr>
        <w:t xml:space="preserve">Constitui objeto do presente contrato, o fornecimento, pela </w:t>
      </w:r>
      <w:r>
        <w:rPr>
          <w:rFonts w:ascii="Century Gothic" w:hAnsi="Century Gothic"/>
          <w:b/>
          <w:lang w:eastAsia="pt-BR"/>
        </w:rPr>
        <w:t xml:space="preserve">CONTRATADA </w:t>
      </w:r>
      <w:r>
        <w:rPr>
          <w:rFonts w:ascii="Century Gothic" w:hAnsi="Century Gothic"/>
          <w:lang w:eastAsia="pt-BR"/>
        </w:rPr>
        <w:t xml:space="preserve">ao </w:t>
      </w:r>
      <w:r>
        <w:rPr>
          <w:rFonts w:ascii="Century Gothic" w:hAnsi="Century Gothic"/>
          <w:b/>
          <w:lang w:eastAsia="pt-BR"/>
        </w:rPr>
        <w:t xml:space="preserve">CONTRATANTE, </w:t>
      </w:r>
      <w:r>
        <w:rPr>
          <w:rFonts w:ascii="Century Gothic" w:hAnsi="Century Gothic"/>
          <w:lang w:eastAsia="pt-BR"/>
        </w:rPr>
        <w:t>de XXXXXXX, em conformidade com as seguintes especificações e quantidades: (VIDE TERMO DE REFERÊNCIA).</w:t>
      </w:r>
    </w:p>
    <w:p w14:paraId="0F98CB02" w14:textId="77777777" w:rsidR="000547DE" w:rsidRDefault="000547DE" w:rsidP="000547DE">
      <w:pPr>
        <w:jc w:val="both"/>
        <w:rPr>
          <w:rFonts w:ascii="Century Gothic" w:hAnsi="Century Gothic"/>
          <w:b/>
          <w:lang w:eastAsia="pt-BR"/>
        </w:rPr>
      </w:pPr>
    </w:p>
    <w:p w14:paraId="73B0C412"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 xml:space="preserve">SEGUNDA – </w:t>
      </w:r>
      <w:r>
        <w:rPr>
          <w:rFonts w:ascii="Century Gothic" w:hAnsi="Century Gothic"/>
          <w:lang w:eastAsia="pt-BR"/>
        </w:rPr>
        <w:t xml:space="preserve">O fornecimento dar-se-á XXXXXXXXXXXX, de acordo com as necessidades do </w:t>
      </w:r>
      <w:r>
        <w:rPr>
          <w:rFonts w:ascii="Century Gothic" w:hAnsi="Century Gothic"/>
          <w:b/>
          <w:lang w:eastAsia="pt-BR"/>
        </w:rPr>
        <w:t xml:space="preserve">CONTRATANTE, </w:t>
      </w:r>
      <w:r>
        <w:rPr>
          <w:rFonts w:ascii="Century Gothic" w:hAnsi="Century Gothic"/>
          <w:lang w:eastAsia="pt-BR"/>
        </w:rPr>
        <w:t xml:space="preserve">mediante autorizações escritas à </w:t>
      </w:r>
      <w:r>
        <w:rPr>
          <w:rFonts w:ascii="Century Gothic" w:hAnsi="Century Gothic"/>
          <w:b/>
          <w:lang w:eastAsia="pt-BR"/>
        </w:rPr>
        <w:t>CONTRATADA</w:t>
      </w:r>
      <w:r>
        <w:rPr>
          <w:rFonts w:ascii="Century Gothic" w:hAnsi="Century Gothic"/>
          <w:lang w:eastAsia="pt-BR"/>
        </w:rPr>
        <w:t>, as quais deverão ser juntadas quando do faturamento para fins de cobrança.</w:t>
      </w:r>
    </w:p>
    <w:p w14:paraId="5F5ED728" w14:textId="77777777" w:rsidR="000547DE" w:rsidRDefault="000547DE" w:rsidP="000547DE">
      <w:pPr>
        <w:jc w:val="center"/>
        <w:rPr>
          <w:rFonts w:ascii="Century Gothic" w:hAnsi="Century Gothic"/>
          <w:b/>
          <w:lang w:eastAsia="pt-BR"/>
        </w:rPr>
      </w:pPr>
      <w:r>
        <w:rPr>
          <w:rFonts w:ascii="Century Gothic" w:hAnsi="Century Gothic"/>
          <w:b/>
          <w:lang w:eastAsia="pt-BR"/>
        </w:rPr>
        <w:t>TÍTULO II</w:t>
      </w:r>
    </w:p>
    <w:p w14:paraId="5470F3AB" w14:textId="77777777" w:rsidR="000547DE" w:rsidRDefault="000547DE" w:rsidP="000547DE">
      <w:pPr>
        <w:jc w:val="center"/>
        <w:rPr>
          <w:rFonts w:ascii="Century Gothic" w:hAnsi="Century Gothic"/>
          <w:b/>
          <w:lang w:eastAsia="pt-BR"/>
        </w:rPr>
      </w:pPr>
      <w:r>
        <w:rPr>
          <w:rFonts w:ascii="Century Gothic" w:hAnsi="Century Gothic"/>
          <w:b/>
          <w:lang w:eastAsia="pt-BR"/>
        </w:rPr>
        <w:t>DOS ASPECTOS FINANCEIROS</w:t>
      </w:r>
    </w:p>
    <w:p w14:paraId="0C40D4AB" w14:textId="77777777" w:rsidR="000547DE" w:rsidRDefault="000547DE" w:rsidP="000547DE">
      <w:pPr>
        <w:ind w:firstLine="2340"/>
        <w:jc w:val="both"/>
        <w:rPr>
          <w:rFonts w:ascii="Century Gothic" w:hAnsi="Century Gothic"/>
          <w:b/>
          <w:lang w:eastAsia="pt-BR"/>
        </w:rPr>
      </w:pPr>
    </w:p>
    <w:p w14:paraId="2E2B6D07"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 xml:space="preserve">TERCEIRA – </w:t>
      </w:r>
      <w:r>
        <w:rPr>
          <w:rFonts w:ascii="Century Gothic" w:hAnsi="Century Gothic"/>
          <w:lang w:eastAsia="pt-BR"/>
        </w:rPr>
        <w:t xml:space="preserve">O </w:t>
      </w:r>
      <w:r>
        <w:rPr>
          <w:rFonts w:ascii="Century Gothic" w:hAnsi="Century Gothic"/>
          <w:b/>
          <w:lang w:eastAsia="pt-BR"/>
        </w:rPr>
        <w:t xml:space="preserve">CONTRATANTE </w:t>
      </w:r>
      <w:r>
        <w:rPr>
          <w:rFonts w:ascii="Century Gothic" w:hAnsi="Century Gothic"/>
          <w:lang w:eastAsia="pt-BR"/>
        </w:rPr>
        <w:t xml:space="preserve">pagará à </w:t>
      </w:r>
      <w:r>
        <w:rPr>
          <w:rFonts w:ascii="Century Gothic" w:hAnsi="Century Gothic"/>
          <w:b/>
          <w:lang w:eastAsia="pt-BR"/>
        </w:rPr>
        <w:t>CONTRATADA</w:t>
      </w:r>
      <w:r>
        <w:rPr>
          <w:rFonts w:ascii="Century Gothic" w:hAnsi="Century Gothic"/>
          <w:lang w:eastAsia="pt-BR"/>
        </w:rPr>
        <w:t>, pelo fornecimento objeto do presente instrumento, o valor de R$ XXXX,00, em 30 (trinta) dias depois do recebimento definitivo do objeto.</w:t>
      </w:r>
    </w:p>
    <w:p w14:paraId="53027544" w14:textId="77777777" w:rsidR="000547DE" w:rsidRDefault="000547DE" w:rsidP="000547DE">
      <w:pPr>
        <w:jc w:val="both"/>
        <w:rPr>
          <w:rFonts w:ascii="Century Gothic" w:hAnsi="Century Gothic"/>
          <w:b/>
          <w:lang w:eastAsia="pt-BR"/>
        </w:rPr>
      </w:pPr>
    </w:p>
    <w:p w14:paraId="205995BC"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 xml:space="preserve">Parágrafo Primeiro – </w:t>
      </w:r>
      <w:r>
        <w:rPr>
          <w:rFonts w:ascii="Century Gothic" w:hAnsi="Century Gothic"/>
          <w:lang w:eastAsia="pt-BR"/>
        </w:rPr>
        <w:t xml:space="preserve">O </w:t>
      </w:r>
      <w:r>
        <w:rPr>
          <w:rFonts w:ascii="Century Gothic" w:hAnsi="Century Gothic"/>
          <w:b/>
          <w:lang w:eastAsia="pt-BR"/>
        </w:rPr>
        <w:t xml:space="preserve">CONTRATANTE, </w:t>
      </w:r>
      <w:r>
        <w:rPr>
          <w:rFonts w:ascii="Century Gothic" w:hAnsi="Century Gothic"/>
          <w:lang w:eastAsia="pt-BR"/>
        </w:rPr>
        <w:t>com base na Lei 4.320/64, em razão das fases da despesa pública, efetuará a liquidação dos valores de acordo com a apresentação da respectiva nota fiscal, bem como o atesto definitivo de recebimento do objeto.</w:t>
      </w:r>
    </w:p>
    <w:p w14:paraId="27D21395" w14:textId="77777777" w:rsidR="000547DE" w:rsidRDefault="000547DE" w:rsidP="000547DE">
      <w:pPr>
        <w:jc w:val="both"/>
        <w:rPr>
          <w:rFonts w:ascii="Century Gothic" w:hAnsi="Century Gothic"/>
          <w:b/>
          <w:lang w:eastAsia="pt-BR"/>
        </w:rPr>
      </w:pPr>
    </w:p>
    <w:p w14:paraId="4145FD24" w14:textId="77777777" w:rsidR="000547DE" w:rsidRDefault="000547DE" w:rsidP="000547DE">
      <w:pPr>
        <w:jc w:val="both"/>
        <w:rPr>
          <w:rFonts w:ascii="Century Gothic" w:hAnsi="Century Gothic"/>
          <w:b/>
          <w:lang w:eastAsia="pt-BR"/>
        </w:rPr>
      </w:pPr>
      <w:r>
        <w:rPr>
          <w:rFonts w:ascii="Century Gothic" w:hAnsi="Century Gothic"/>
          <w:b/>
          <w:lang w:eastAsia="pt-BR"/>
        </w:rPr>
        <w:t xml:space="preserve">Parágrafo Segundo – </w:t>
      </w:r>
      <w:r>
        <w:rPr>
          <w:rFonts w:ascii="Century Gothic" w:hAnsi="Century Gothic"/>
          <w:lang w:eastAsia="pt-BR"/>
        </w:rPr>
        <w:t xml:space="preserve">Qualquer atividade não prevista no objeto do presente instrumento fica sujeito à celebração de um novo instrumento ou termo aditivo, sendo que eventuais prestações por parte da </w:t>
      </w:r>
      <w:r>
        <w:rPr>
          <w:rFonts w:ascii="Century Gothic" w:hAnsi="Century Gothic"/>
          <w:b/>
          <w:lang w:eastAsia="pt-BR"/>
        </w:rPr>
        <w:t xml:space="preserve">CONTRATADA, </w:t>
      </w:r>
      <w:r>
        <w:rPr>
          <w:rFonts w:ascii="Century Gothic" w:hAnsi="Century Gothic"/>
          <w:lang w:eastAsia="pt-BR"/>
        </w:rPr>
        <w:t xml:space="preserve">por seus representantes ou prepostos, sem instrumentação normativa superveniente, constituem mera liberação espontânea da </w:t>
      </w:r>
      <w:r>
        <w:rPr>
          <w:rFonts w:ascii="Century Gothic" w:hAnsi="Century Gothic"/>
          <w:b/>
          <w:lang w:eastAsia="pt-BR"/>
        </w:rPr>
        <w:t>CONTRATADA</w:t>
      </w:r>
      <w:r>
        <w:rPr>
          <w:rFonts w:ascii="Century Gothic" w:hAnsi="Century Gothic"/>
          <w:lang w:eastAsia="pt-BR"/>
        </w:rPr>
        <w:t xml:space="preserve">, sem ônus para o </w:t>
      </w:r>
      <w:r>
        <w:rPr>
          <w:rFonts w:ascii="Century Gothic" w:hAnsi="Century Gothic"/>
          <w:b/>
          <w:lang w:eastAsia="pt-BR"/>
        </w:rPr>
        <w:t>CONTRATANTE.</w:t>
      </w:r>
    </w:p>
    <w:p w14:paraId="350D28E4" w14:textId="77777777" w:rsidR="000547DE" w:rsidRDefault="000547DE" w:rsidP="000547DE">
      <w:pPr>
        <w:jc w:val="center"/>
        <w:rPr>
          <w:rFonts w:ascii="Century Gothic" w:hAnsi="Century Gothic"/>
          <w:b/>
          <w:lang w:eastAsia="pt-BR"/>
        </w:rPr>
      </w:pPr>
    </w:p>
    <w:p w14:paraId="54E6925C" w14:textId="77777777" w:rsidR="000547DE" w:rsidRDefault="000547DE" w:rsidP="000547DE">
      <w:pPr>
        <w:jc w:val="center"/>
        <w:rPr>
          <w:rFonts w:ascii="Century Gothic" w:hAnsi="Century Gothic"/>
          <w:b/>
          <w:lang w:eastAsia="pt-BR"/>
        </w:rPr>
      </w:pPr>
    </w:p>
    <w:p w14:paraId="2C89C3F7" w14:textId="77777777" w:rsidR="000547DE" w:rsidRDefault="000547DE" w:rsidP="000547DE">
      <w:pPr>
        <w:jc w:val="center"/>
        <w:rPr>
          <w:rFonts w:ascii="Century Gothic" w:hAnsi="Century Gothic"/>
          <w:b/>
          <w:lang w:eastAsia="pt-BR"/>
        </w:rPr>
      </w:pPr>
      <w:r>
        <w:rPr>
          <w:rFonts w:ascii="Century Gothic" w:hAnsi="Century Gothic"/>
          <w:b/>
          <w:lang w:eastAsia="pt-BR"/>
        </w:rPr>
        <w:t>TÍTULO III  - DA VIGÊNCIA</w:t>
      </w:r>
    </w:p>
    <w:p w14:paraId="3C2FADD4" w14:textId="77777777" w:rsidR="000547DE" w:rsidRDefault="000547DE" w:rsidP="000547DE">
      <w:pPr>
        <w:jc w:val="both"/>
        <w:rPr>
          <w:rFonts w:ascii="Century Gothic" w:hAnsi="Century Gothic"/>
          <w:b/>
          <w:lang w:eastAsia="pt-BR"/>
        </w:rPr>
      </w:pPr>
    </w:p>
    <w:p w14:paraId="0C2C625B" w14:textId="77777777" w:rsidR="000547DE" w:rsidRDefault="000547DE" w:rsidP="000547DE">
      <w:pPr>
        <w:jc w:val="both"/>
        <w:rPr>
          <w:rFonts w:ascii="Century Gothic" w:hAnsi="Century Gothic"/>
          <w:lang w:eastAsia="pt-BR"/>
        </w:rPr>
      </w:pPr>
      <w:r>
        <w:rPr>
          <w:rFonts w:ascii="Century Gothic" w:hAnsi="Century Gothic"/>
          <w:b/>
          <w:lang w:eastAsia="pt-BR"/>
        </w:rPr>
        <w:t xml:space="preserve">QUARTA – </w:t>
      </w:r>
      <w:r>
        <w:rPr>
          <w:rFonts w:ascii="Century Gothic" w:hAnsi="Century Gothic"/>
          <w:lang w:eastAsia="pt-BR"/>
        </w:rPr>
        <w:t>O presente contrato vigerá por XXXX, a contar de sua assinatura, salvo em relação ao período relativo à garantia do bem, que deverá ser de no mínimo (XXXX).</w:t>
      </w:r>
    </w:p>
    <w:p w14:paraId="1DC5E359" w14:textId="77777777" w:rsidR="000547DE" w:rsidRDefault="000547DE" w:rsidP="000547DE">
      <w:pPr>
        <w:jc w:val="center"/>
        <w:rPr>
          <w:rFonts w:ascii="Century Gothic" w:hAnsi="Century Gothic"/>
          <w:b/>
          <w:lang w:eastAsia="pt-BR"/>
        </w:rPr>
      </w:pPr>
    </w:p>
    <w:p w14:paraId="4BAFA034" w14:textId="77777777" w:rsidR="000547DE" w:rsidRDefault="000547DE" w:rsidP="000547DE">
      <w:pPr>
        <w:jc w:val="center"/>
        <w:rPr>
          <w:rFonts w:ascii="Century Gothic" w:hAnsi="Century Gothic"/>
          <w:b/>
          <w:lang w:eastAsia="pt-BR"/>
        </w:rPr>
      </w:pPr>
      <w:r>
        <w:rPr>
          <w:rFonts w:ascii="Century Gothic" w:hAnsi="Century Gothic"/>
          <w:b/>
          <w:lang w:eastAsia="pt-BR"/>
        </w:rPr>
        <w:t>TÍTULO IV - DA EXTINÇÃO DO CONTRATO</w:t>
      </w:r>
    </w:p>
    <w:p w14:paraId="2BA1C0AF" w14:textId="77777777" w:rsidR="000547DE" w:rsidRDefault="000547DE" w:rsidP="000547DE">
      <w:pPr>
        <w:jc w:val="both"/>
        <w:rPr>
          <w:rFonts w:ascii="Century Gothic" w:hAnsi="Century Gothic"/>
          <w:lang w:eastAsia="pt-BR"/>
        </w:rPr>
      </w:pPr>
    </w:p>
    <w:p w14:paraId="7769D296"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QUINTA –</w:t>
      </w:r>
      <w:r>
        <w:rPr>
          <w:rFonts w:ascii="Century Gothic" w:hAnsi="Century Gothic"/>
          <w:lang w:eastAsia="pt-BR"/>
        </w:rPr>
        <w:t xml:space="preserve"> O presente contrato se extinguirá pelo adimplemento das obrigações aqui ajustadas, ou, pelo implemento de seu termo; podendo, no entanto, ser rescindido unilateralmente, a qualquer tempo e mediante inequívoca comunicação ao outro contraente, com no mínimo 10 (dez) dias de antecedência ou, ainda, pelo inadimplemento das cláusulas ou condições pactuadas no presente.</w:t>
      </w:r>
    </w:p>
    <w:p w14:paraId="31C0BC9A" w14:textId="77777777" w:rsidR="000547DE" w:rsidRDefault="000547DE" w:rsidP="000547DE">
      <w:pPr>
        <w:jc w:val="center"/>
        <w:rPr>
          <w:rFonts w:ascii="Century Gothic" w:hAnsi="Century Gothic"/>
          <w:b/>
          <w:lang w:eastAsia="pt-BR"/>
        </w:rPr>
      </w:pPr>
    </w:p>
    <w:p w14:paraId="4A104061" w14:textId="77777777" w:rsidR="000547DE" w:rsidRDefault="000547DE" w:rsidP="000547DE">
      <w:pPr>
        <w:jc w:val="center"/>
        <w:rPr>
          <w:rFonts w:ascii="Century Gothic" w:hAnsi="Century Gothic"/>
          <w:b/>
          <w:lang w:eastAsia="pt-BR"/>
        </w:rPr>
      </w:pPr>
      <w:r>
        <w:rPr>
          <w:rFonts w:ascii="Century Gothic" w:hAnsi="Century Gothic"/>
          <w:b/>
          <w:lang w:eastAsia="pt-BR"/>
        </w:rPr>
        <w:t>TÍTULO V - DA DOTAÇÃO ORÇAMENTÁRIA</w:t>
      </w:r>
    </w:p>
    <w:p w14:paraId="6C829A4F" w14:textId="77777777" w:rsidR="000547DE" w:rsidRDefault="000547DE" w:rsidP="000547DE">
      <w:pPr>
        <w:jc w:val="both"/>
        <w:rPr>
          <w:rFonts w:ascii="Century Gothic" w:hAnsi="Century Gothic"/>
          <w:lang w:eastAsia="pt-BR"/>
        </w:rPr>
      </w:pPr>
    </w:p>
    <w:p w14:paraId="6966B711"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SEXTA –</w:t>
      </w:r>
      <w:r>
        <w:rPr>
          <w:rFonts w:ascii="Century Gothic" w:hAnsi="Century Gothic"/>
          <w:lang w:eastAsia="pt-BR"/>
        </w:rPr>
        <w:t xml:space="preserve"> As despesas decorrentes do presente contrato correrão por conta de verba existente na rubrica orçamentária própria.</w:t>
      </w:r>
    </w:p>
    <w:p w14:paraId="2489F672" w14:textId="77777777" w:rsidR="000547DE" w:rsidRDefault="000547DE" w:rsidP="000547DE">
      <w:pPr>
        <w:suppressAutoHyphens/>
        <w:jc w:val="both"/>
        <w:rPr>
          <w:rFonts w:ascii="Century Gothic" w:hAnsi="Century Gothic"/>
          <w:lang w:eastAsia="pt-BR"/>
        </w:rPr>
      </w:pPr>
      <w:r>
        <w:rPr>
          <w:rFonts w:ascii="Century Gothic" w:hAnsi="Century Gothic"/>
          <w:lang w:eastAsia="pt-BR"/>
        </w:rPr>
        <w:t>XXXXXXXXXXXXXXXXXX</w:t>
      </w:r>
    </w:p>
    <w:p w14:paraId="5BC04323" w14:textId="77777777" w:rsidR="000547DE" w:rsidRDefault="000547DE" w:rsidP="000547DE">
      <w:pPr>
        <w:jc w:val="center"/>
        <w:rPr>
          <w:rFonts w:ascii="Century Gothic" w:hAnsi="Century Gothic"/>
          <w:b/>
          <w:lang w:eastAsia="pt-BR"/>
        </w:rPr>
      </w:pPr>
    </w:p>
    <w:p w14:paraId="79DC79BE" w14:textId="77777777" w:rsidR="000547DE" w:rsidRDefault="000547DE" w:rsidP="000547DE">
      <w:pPr>
        <w:jc w:val="center"/>
        <w:rPr>
          <w:rFonts w:ascii="Century Gothic" w:hAnsi="Century Gothic"/>
          <w:b/>
          <w:lang w:eastAsia="pt-BR"/>
        </w:rPr>
      </w:pPr>
      <w:r>
        <w:rPr>
          <w:rFonts w:ascii="Century Gothic" w:hAnsi="Century Gothic"/>
          <w:b/>
          <w:lang w:eastAsia="pt-BR"/>
        </w:rPr>
        <w:t>TÍTULO VI - DO FORO</w:t>
      </w:r>
    </w:p>
    <w:p w14:paraId="1A375AAC" w14:textId="77777777" w:rsidR="000547DE" w:rsidRDefault="000547DE" w:rsidP="000547DE">
      <w:pPr>
        <w:jc w:val="both"/>
        <w:rPr>
          <w:rFonts w:ascii="Century Gothic" w:hAnsi="Century Gothic"/>
          <w:lang w:eastAsia="pt-BR"/>
        </w:rPr>
      </w:pPr>
    </w:p>
    <w:p w14:paraId="589E3AA5" w14:textId="77777777" w:rsidR="000547DE" w:rsidRDefault="000547DE" w:rsidP="000547DE">
      <w:pPr>
        <w:suppressAutoHyphens/>
        <w:jc w:val="both"/>
        <w:rPr>
          <w:rFonts w:ascii="Century Gothic" w:hAnsi="Century Gothic"/>
          <w:lang w:eastAsia="pt-BR"/>
        </w:rPr>
      </w:pPr>
      <w:r>
        <w:rPr>
          <w:rFonts w:ascii="Century Gothic" w:hAnsi="Century Gothic"/>
          <w:b/>
          <w:lang w:eastAsia="pt-BR"/>
        </w:rPr>
        <w:t>SÉTIMA –</w:t>
      </w:r>
      <w:r>
        <w:rPr>
          <w:rFonts w:ascii="Century Gothic" w:hAnsi="Century Gothic"/>
          <w:lang w:eastAsia="pt-BR"/>
        </w:rPr>
        <w:t xml:space="preserve"> Fica eleito o Foro da Comarca de Encruzilhada do Sul, para nele dirimirem eventuais dúvidas ou litígios acerca deste contrato, com exclusão de qualquer outro, por mais privilegiado que o seja.</w:t>
      </w:r>
    </w:p>
    <w:p w14:paraId="493CB4B1" w14:textId="77777777" w:rsidR="000547DE" w:rsidRDefault="000547DE" w:rsidP="000547DE">
      <w:pPr>
        <w:jc w:val="center"/>
        <w:rPr>
          <w:rFonts w:ascii="Century Gothic" w:hAnsi="Century Gothic"/>
          <w:b/>
          <w:lang w:eastAsia="pt-BR"/>
        </w:rPr>
      </w:pPr>
    </w:p>
    <w:p w14:paraId="38ECC198" w14:textId="77777777" w:rsidR="000547DE" w:rsidRDefault="000547DE" w:rsidP="000547DE">
      <w:pPr>
        <w:jc w:val="center"/>
        <w:rPr>
          <w:rFonts w:ascii="Century Gothic" w:hAnsi="Century Gothic"/>
          <w:b/>
          <w:lang w:eastAsia="pt-BR"/>
        </w:rPr>
      </w:pPr>
      <w:r>
        <w:rPr>
          <w:rFonts w:ascii="Century Gothic" w:hAnsi="Century Gothic"/>
          <w:b/>
          <w:lang w:eastAsia="pt-BR"/>
        </w:rPr>
        <w:t>TÍTULO VII -DA EFICÁCIA JURÍDICA</w:t>
      </w:r>
    </w:p>
    <w:p w14:paraId="6DCBAF25" w14:textId="77777777" w:rsidR="000547DE" w:rsidRDefault="000547DE" w:rsidP="000547DE">
      <w:pPr>
        <w:jc w:val="both"/>
        <w:rPr>
          <w:rFonts w:ascii="Century Gothic" w:hAnsi="Century Gothic"/>
          <w:lang w:eastAsia="pt-BR"/>
        </w:rPr>
      </w:pPr>
    </w:p>
    <w:p w14:paraId="3A0B10DC" w14:textId="77777777" w:rsidR="000547DE" w:rsidRDefault="000547DE" w:rsidP="000547DE">
      <w:pPr>
        <w:jc w:val="both"/>
        <w:rPr>
          <w:rFonts w:ascii="Century Gothic" w:hAnsi="Century Gothic"/>
          <w:lang w:eastAsia="pt-BR"/>
        </w:rPr>
      </w:pPr>
      <w:r>
        <w:rPr>
          <w:rFonts w:ascii="Century Gothic" w:hAnsi="Century Gothic"/>
          <w:b/>
          <w:lang w:eastAsia="pt-BR"/>
        </w:rPr>
        <w:t>OITAVA –</w:t>
      </w:r>
      <w:r>
        <w:rPr>
          <w:rFonts w:ascii="Century Gothic" w:hAnsi="Century Gothic"/>
          <w:lang w:eastAsia="pt-BR"/>
        </w:rPr>
        <w:t xml:space="preserve"> E, assim, estando justos e contratados, assinam o presente instrumento em 02 (duas) vias de igual teor e forma, na presença das testemunhas abaixo, para que se produzam todos os efeitos jurídicos.</w:t>
      </w:r>
    </w:p>
    <w:p w14:paraId="5592897C" w14:textId="77777777" w:rsidR="000547DE" w:rsidRDefault="000547DE" w:rsidP="000547DE">
      <w:pPr>
        <w:jc w:val="both"/>
        <w:rPr>
          <w:rFonts w:ascii="Century Gothic" w:hAnsi="Century Gothic"/>
          <w:lang w:eastAsia="pt-BR"/>
        </w:rPr>
      </w:pPr>
    </w:p>
    <w:p w14:paraId="71B13169" w14:textId="77777777" w:rsidR="000547DE" w:rsidRDefault="000547DE" w:rsidP="000547DE">
      <w:pPr>
        <w:jc w:val="right"/>
        <w:rPr>
          <w:rFonts w:ascii="Century Gothic" w:hAnsi="Century Gothic"/>
          <w:lang w:eastAsia="pt-BR"/>
        </w:rPr>
      </w:pPr>
      <w:r>
        <w:rPr>
          <w:rFonts w:ascii="Century Gothic" w:hAnsi="Century Gothic"/>
          <w:lang w:eastAsia="pt-BR"/>
        </w:rPr>
        <w:t>Amaral Ferrador,  XX, de XX de 2022.</w:t>
      </w:r>
    </w:p>
    <w:p w14:paraId="35C18168" w14:textId="77777777" w:rsidR="000547DE" w:rsidRDefault="000547DE" w:rsidP="000547DE">
      <w:pPr>
        <w:jc w:val="both"/>
        <w:rPr>
          <w:rFonts w:ascii="Century Gothic" w:hAnsi="Century Gothic"/>
          <w:lang w:eastAsia="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8"/>
        <w:gridCol w:w="4641"/>
      </w:tblGrid>
      <w:tr w:rsidR="000547DE" w14:paraId="074AA6BD" w14:textId="77777777" w:rsidTr="000547DE">
        <w:tc>
          <w:tcPr>
            <w:tcW w:w="4639" w:type="dxa"/>
            <w:tcBorders>
              <w:top w:val="single" w:sz="4" w:space="0" w:color="000000"/>
              <w:left w:val="single" w:sz="4" w:space="0" w:color="000000"/>
              <w:bottom w:val="single" w:sz="4" w:space="0" w:color="000000"/>
              <w:right w:val="single" w:sz="4" w:space="0" w:color="000000"/>
            </w:tcBorders>
            <w:hideMark/>
          </w:tcPr>
          <w:p w14:paraId="5B8E3AC9" w14:textId="77777777" w:rsidR="000547DE" w:rsidRDefault="000547DE">
            <w:pPr>
              <w:jc w:val="both"/>
              <w:rPr>
                <w:rFonts w:ascii="Century Gothic" w:hAnsi="Century Gothic"/>
                <w:b/>
                <w:lang w:eastAsia="pt-BR"/>
              </w:rPr>
            </w:pPr>
            <w:r>
              <w:rPr>
                <w:rFonts w:ascii="Century Gothic" w:hAnsi="Century Gothic"/>
                <w:lang w:eastAsia="pt-BR"/>
              </w:rPr>
              <w:t xml:space="preserve">Pelo </w:t>
            </w:r>
            <w:r>
              <w:rPr>
                <w:rFonts w:ascii="Century Gothic" w:hAnsi="Century Gothic"/>
                <w:b/>
                <w:lang w:eastAsia="pt-BR"/>
              </w:rPr>
              <w:t>CONTRATANTE</w:t>
            </w:r>
          </w:p>
        </w:tc>
        <w:tc>
          <w:tcPr>
            <w:tcW w:w="4748" w:type="dxa"/>
            <w:tcBorders>
              <w:top w:val="single" w:sz="4" w:space="0" w:color="000000"/>
              <w:left w:val="single" w:sz="4" w:space="0" w:color="000000"/>
              <w:bottom w:val="single" w:sz="4" w:space="0" w:color="000000"/>
              <w:right w:val="single" w:sz="4" w:space="0" w:color="000000"/>
            </w:tcBorders>
            <w:hideMark/>
          </w:tcPr>
          <w:p w14:paraId="7A722036" w14:textId="77777777" w:rsidR="000547DE" w:rsidRDefault="000547DE">
            <w:pPr>
              <w:jc w:val="both"/>
              <w:rPr>
                <w:rFonts w:ascii="Century Gothic" w:hAnsi="Century Gothic"/>
                <w:b/>
                <w:lang w:eastAsia="pt-BR"/>
              </w:rPr>
            </w:pPr>
            <w:r>
              <w:rPr>
                <w:rFonts w:ascii="Century Gothic" w:hAnsi="Century Gothic"/>
                <w:lang w:eastAsia="pt-BR"/>
              </w:rPr>
              <w:t xml:space="preserve">Pela </w:t>
            </w:r>
            <w:r>
              <w:rPr>
                <w:rFonts w:ascii="Century Gothic" w:hAnsi="Century Gothic"/>
                <w:b/>
                <w:lang w:eastAsia="pt-BR"/>
              </w:rPr>
              <w:t>CONTRATADA</w:t>
            </w:r>
          </w:p>
        </w:tc>
      </w:tr>
      <w:tr w:rsidR="000547DE" w14:paraId="53965F37" w14:textId="77777777" w:rsidTr="000547DE">
        <w:tc>
          <w:tcPr>
            <w:tcW w:w="4639" w:type="dxa"/>
            <w:tcBorders>
              <w:top w:val="single" w:sz="4" w:space="0" w:color="000000"/>
              <w:left w:val="single" w:sz="4" w:space="0" w:color="000000"/>
              <w:bottom w:val="single" w:sz="4" w:space="0" w:color="000000"/>
              <w:right w:val="single" w:sz="4" w:space="0" w:color="000000"/>
            </w:tcBorders>
          </w:tcPr>
          <w:p w14:paraId="55EB6285" w14:textId="77777777" w:rsidR="000547DE" w:rsidRDefault="000547DE">
            <w:pPr>
              <w:jc w:val="both"/>
              <w:rPr>
                <w:rFonts w:ascii="Century Gothic" w:hAnsi="Century Gothic"/>
                <w:lang w:eastAsia="pt-BR"/>
              </w:rPr>
            </w:pPr>
          </w:p>
          <w:p w14:paraId="422F7B8E" w14:textId="77777777" w:rsidR="000547DE" w:rsidRDefault="000547DE">
            <w:pPr>
              <w:jc w:val="both"/>
              <w:rPr>
                <w:rFonts w:ascii="Century Gothic" w:hAnsi="Century Gothic"/>
                <w:lang w:eastAsia="pt-BR"/>
              </w:rPr>
            </w:pPr>
          </w:p>
        </w:tc>
        <w:tc>
          <w:tcPr>
            <w:tcW w:w="4748" w:type="dxa"/>
            <w:tcBorders>
              <w:top w:val="single" w:sz="4" w:space="0" w:color="000000"/>
              <w:left w:val="single" w:sz="4" w:space="0" w:color="000000"/>
              <w:bottom w:val="single" w:sz="4" w:space="0" w:color="000000"/>
              <w:right w:val="single" w:sz="4" w:space="0" w:color="000000"/>
            </w:tcBorders>
          </w:tcPr>
          <w:p w14:paraId="32A3DE5D" w14:textId="77777777" w:rsidR="000547DE" w:rsidRDefault="000547DE">
            <w:pPr>
              <w:jc w:val="both"/>
              <w:rPr>
                <w:rFonts w:ascii="Century Gothic" w:hAnsi="Century Gothic"/>
                <w:lang w:eastAsia="pt-BR"/>
              </w:rPr>
            </w:pPr>
          </w:p>
        </w:tc>
      </w:tr>
      <w:tr w:rsidR="000547DE" w14:paraId="7D769282" w14:textId="77777777" w:rsidTr="000547DE">
        <w:tc>
          <w:tcPr>
            <w:tcW w:w="4639" w:type="dxa"/>
            <w:tcBorders>
              <w:top w:val="single" w:sz="4" w:space="0" w:color="000000"/>
              <w:left w:val="single" w:sz="4" w:space="0" w:color="000000"/>
              <w:bottom w:val="single" w:sz="4" w:space="0" w:color="000000"/>
              <w:right w:val="single" w:sz="4" w:space="0" w:color="000000"/>
            </w:tcBorders>
            <w:hideMark/>
          </w:tcPr>
          <w:p w14:paraId="4ACF9B1E" w14:textId="77777777" w:rsidR="000547DE" w:rsidRDefault="000547DE">
            <w:pPr>
              <w:jc w:val="center"/>
              <w:rPr>
                <w:rFonts w:ascii="Century Gothic" w:hAnsi="Century Gothic"/>
                <w:b/>
                <w:lang w:eastAsia="pt-BR"/>
              </w:rPr>
            </w:pPr>
            <w:r>
              <w:rPr>
                <w:rFonts w:ascii="Century Gothic" w:hAnsi="Century Gothic"/>
                <w:b/>
                <w:lang w:eastAsia="pt-BR"/>
              </w:rPr>
              <w:t>Nataniel Satiro do Val Candia</w:t>
            </w:r>
          </w:p>
          <w:p w14:paraId="197EBB72" w14:textId="77777777" w:rsidR="000547DE" w:rsidRDefault="000547DE">
            <w:pPr>
              <w:jc w:val="center"/>
              <w:rPr>
                <w:rFonts w:ascii="Century Gothic" w:hAnsi="Century Gothic"/>
                <w:b/>
                <w:lang w:eastAsia="pt-BR"/>
              </w:rPr>
            </w:pPr>
            <w:r>
              <w:rPr>
                <w:rFonts w:ascii="Century Gothic" w:hAnsi="Century Gothic"/>
                <w:b/>
                <w:lang w:eastAsia="pt-BR"/>
              </w:rPr>
              <w:t>Prefeito Municipal</w:t>
            </w:r>
          </w:p>
        </w:tc>
        <w:tc>
          <w:tcPr>
            <w:tcW w:w="4748" w:type="dxa"/>
            <w:tcBorders>
              <w:top w:val="single" w:sz="4" w:space="0" w:color="000000"/>
              <w:left w:val="single" w:sz="4" w:space="0" w:color="000000"/>
              <w:bottom w:val="single" w:sz="4" w:space="0" w:color="000000"/>
              <w:right w:val="single" w:sz="4" w:space="0" w:color="000000"/>
            </w:tcBorders>
          </w:tcPr>
          <w:p w14:paraId="2DE9CD52" w14:textId="77777777" w:rsidR="000547DE" w:rsidRDefault="000547DE">
            <w:pPr>
              <w:jc w:val="both"/>
              <w:rPr>
                <w:rFonts w:ascii="Century Gothic" w:hAnsi="Century Gothic"/>
                <w:b/>
                <w:lang w:eastAsia="pt-BR"/>
              </w:rPr>
            </w:pPr>
          </w:p>
        </w:tc>
      </w:tr>
    </w:tbl>
    <w:p w14:paraId="48DF8F9E" w14:textId="77777777" w:rsidR="000547DE" w:rsidRDefault="000547DE" w:rsidP="000547DE">
      <w:pPr>
        <w:jc w:val="both"/>
        <w:rPr>
          <w:rFonts w:ascii="Century Gothic" w:hAnsi="Century Gothic"/>
          <w:szCs w:val="22"/>
          <w:lang w:eastAsia="pt-BR"/>
        </w:rPr>
      </w:pPr>
    </w:p>
    <w:p w14:paraId="43958D1F" w14:textId="77777777" w:rsidR="000547DE" w:rsidRDefault="000547DE" w:rsidP="000547DE">
      <w:pPr>
        <w:jc w:val="both"/>
        <w:rPr>
          <w:rFonts w:ascii="Century Gothic" w:hAnsi="Century Gothic"/>
          <w:lang w:eastAsia="pt-BR"/>
        </w:rPr>
      </w:pPr>
      <w:r>
        <w:rPr>
          <w:rFonts w:ascii="Century Gothic" w:hAnsi="Century Gothic"/>
          <w:lang w:eastAsia="pt-BR"/>
        </w:rPr>
        <w:t>Testemunhas:</w:t>
      </w:r>
    </w:p>
    <w:p w14:paraId="5B53A73E" w14:textId="77777777" w:rsidR="000547DE" w:rsidRDefault="000547DE" w:rsidP="000547DE">
      <w:pPr>
        <w:jc w:val="both"/>
        <w:rPr>
          <w:rFonts w:ascii="Century Gothic" w:hAnsi="Century Gothic"/>
          <w:lang w:eastAsia="pt-BR"/>
        </w:rPr>
      </w:pPr>
      <w:r>
        <w:rPr>
          <w:rFonts w:ascii="Century Gothic" w:hAnsi="Century Gothic"/>
          <w:lang w:eastAsia="pt-BR"/>
        </w:rPr>
        <w:t>_______________________________</w:t>
      </w:r>
    </w:p>
    <w:p w14:paraId="3343CC37" w14:textId="77777777" w:rsidR="000547DE" w:rsidRDefault="000547DE" w:rsidP="000547DE">
      <w:pPr>
        <w:jc w:val="both"/>
        <w:rPr>
          <w:rFonts w:ascii="Century Gothic" w:hAnsi="Century Gothic"/>
          <w:lang w:eastAsia="pt-BR"/>
        </w:rPr>
      </w:pPr>
      <w:r>
        <w:rPr>
          <w:rFonts w:ascii="Century Gothic" w:hAnsi="Century Gothic"/>
          <w:lang w:eastAsia="pt-BR"/>
        </w:rPr>
        <w:t>Nome</w:t>
      </w:r>
    </w:p>
    <w:p w14:paraId="4AFE39E3" w14:textId="77777777" w:rsidR="000547DE" w:rsidRDefault="000547DE" w:rsidP="000547DE">
      <w:pPr>
        <w:jc w:val="both"/>
        <w:rPr>
          <w:rFonts w:ascii="Century Gothic" w:hAnsi="Century Gothic"/>
          <w:lang w:eastAsia="pt-BR"/>
        </w:rPr>
      </w:pPr>
      <w:r>
        <w:rPr>
          <w:rFonts w:ascii="Century Gothic" w:hAnsi="Century Gothic"/>
          <w:lang w:eastAsia="pt-BR"/>
        </w:rPr>
        <w:t>CPF:</w:t>
      </w:r>
    </w:p>
    <w:p w14:paraId="15FFA67D" w14:textId="77777777" w:rsidR="000547DE" w:rsidRDefault="000547DE" w:rsidP="000547DE">
      <w:pPr>
        <w:jc w:val="both"/>
        <w:rPr>
          <w:rFonts w:ascii="Century Gothic" w:hAnsi="Century Gothic"/>
          <w:lang w:eastAsia="pt-BR"/>
        </w:rPr>
      </w:pPr>
      <w:r>
        <w:rPr>
          <w:rFonts w:ascii="Century Gothic" w:hAnsi="Century Gothic"/>
          <w:lang w:eastAsia="pt-BR"/>
        </w:rPr>
        <w:t>_______________________________</w:t>
      </w:r>
    </w:p>
    <w:p w14:paraId="0BA2C7E7" w14:textId="77777777" w:rsidR="000547DE" w:rsidRDefault="000547DE" w:rsidP="000547DE">
      <w:pPr>
        <w:jc w:val="both"/>
        <w:rPr>
          <w:rFonts w:ascii="Century Gothic" w:hAnsi="Century Gothic"/>
          <w:lang w:eastAsia="pt-BR"/>
        </w:rPr>
      </w:pPr>
      <w:r>
        <w:rPr>
          <w:rFonts w:ascii="Century Gothic" w:hAnsi="Century Gothic"/>
          <w:lang w:eastAsia="pt-BR"/>
        </w:rPr>
        <w:t>Nome:</w:t>
      </w:r>
    </w:p>
    <w:p w14:paraId="7EDBAF1F" w14:textId="77777777" w:rsidR="000547DE" w:rsidRDefault="000547DE" w:rsidP="000547DE">
      <w:pPr>
        <w:jc w:val="both"/>
        <w:rPr>
          <w:rFonts w:ascii="Century Gothic" w:hAnsi="Century Gothic"/>
          <w:lang w:eastAsia="pt-BR"/>
        </w:rPr>
      </w:pPr>
      <w:r>
        <w:rPr>
          <w:rFonts w:ascii="Century Gothic" w:hAnsi="Century Gothic"/>
          <w:lang w:eastAsia="pt-BR"/>
        </w:rPr>
        <w:t>CPF:</w:t>
      </w:r>
    </w:p>
    <w:p w14:paraId="4CDA4008" w14:textId="77777777" w:rsidR="000547DE" w:rsidRDefault="000547DE" w:rsidP="000547DE">
      <w:pPr>
        <w:jc w:val="both"/>
        <w:rPr>
          <w:rFonts w:ascii="Century Gothic" w:hAnsi="Century Gothic"/>
          <w:b/>
          <w:sz w:val="20"/>
          <w:u w:val="single"/>
          <w:lang w:eastAsia="pt-BR"/>
        </w:rPr>
      </w:pPr>
      <w:r>
        <w:rPr>
          <w:rFonts w:ascii="Century Gothic" w:hAnsi="Century Gothic"/>
          <w:b/>
          <w:sz w:val="20"/>
          <w:u w:val="single"/>
          <w:lang w:eastAsia="pt-BR"/>
        </w:rPr>
        <w:t>Obs: Outras cláusulas poderão ser inseridas desde que o conteúdo esteja previsto em edital.</w:t>
      </w:r>
    </w:p>
    <w:p w14:paraId="6BD751D7" w14:textId="77777777" w:rsidR="000547DE" w:rsidRDefault="000547DE" w:rsidP="000547DE">
      <w:pPr>
        <w:jc w:val="both"/>
        <w:rPr>
          <w:rFonts w:ascii="Century Gothic" w:hAnsi="Century Gothic"/>
          <w:b/>
          <w:sz w:val="20"/>
          <w:u w:val="single"/>
          <w:lang w:eastAsia="pt-BR"/>
        </w:rPr>
      </w:pPr>
    </w:p>
    <w:p w14:paraId="24B6B793" w14:textId="092516F5" w:rsidR="00AD6EEC" w:rsidRPr="00804FD5" w:rsidRDefault="00AD6EEC" w:rsidP="00AD6EEC">
      <w:pPr>
        <w:pStyle w:val="Ttulo1"/>
        <w:spacing w:before="36"/>
        <w:jc w:val="center"/>
        <w:rPr>
          <w:rFonts w:ascii="Times New Roman" w:hAnsi="Times New Roman" w:cs="Times New Roman"/>
          <w:sz w:val="24"/>
          <w:szCs w:val="24"/>
        </w:rPr>
      </w:pPr>
      <w:r>
        <w:rPr>
          <w:rFonts w:ascii="Times New Roman" w:hAnsi="Times New Roman" w:cs="Times New Roman"/>
          <w:sz w:val="24"/>
          <w:szCs w:val="24"/>
        </w:rPr>
        <w:lastRenderedPageBreak/>
        <w:t xml:space="preserve">ANEXO </w:t>
      </w:r>
      <w:r w:rsidR="00E34CD3">
        <w:rPr>
          <w:rFonts w:ascii="Times New Roman" w:hAnsi="Times New Roman" w:cs="Times New Roman"/>
          <w:sz w:val="24"/>
          <w:szCs w:val="24"/>
        </w:rPr>
        <w:t>VII</w:t>
      </w:r>
    </w:p>
    <w:p w14:paraId="10AD3A87" w14:textId="6E1E5457" w:rsidR="00AD6EEC" w:rsidRDefault="00AD6EEC" w:rsidP="00AD6EEC">
      <w:pPr>
        <w:pStyle w:val="Corpodetexto"/>
        <w:numPr>
          <w:ilvl w:val="0"/>
          <w:numId w:val="1"/>
        </w:numPr>
        <w:jc w:val="center"/>
        <w:rPr>
          <w:b/>
          <w:sz w:val="24"/>
          <w:szCs w:val="24"/>
        </w:rPr>
      </w:pPr>
      <w:r w:rsidRPr="00804FD5">
        <w:rPr>
          <w:b/>
          <w:sz w:val="24"/>
          <w:szCs w:val="24"/>
        </w:rPr>
        <w:t xml:space="preserve">PREGÃO </w:t>
      </w:r>
      <w:r w:rsidRPr="002F0E5F">
        <w:rPr>
          <w:b/>
          <w:sz w:val="24"/>
          <w:szCs w:val="24"/>
        </w:rPr>
        <w:t xml:space="preserve">PRESENCIAL N.º </w:t>
      </w:r>
      <w:r w:rsidR="002D1ADC">
        <w:rPr>
          <w:b/>
          <w:sz w:val="24"/>
          <w:szCs w:val="24"/>
        </w:rPr>
        <w:t>022</w:t>
      </w:r>
      <w:r w:rsidR="00586BFA">
        <w:rPr>
          <w:b/>
          <w:sz w:val="24"/>
          <w:szCs w:val="24"/>
        </w:rPr>
        <w:t>/</w:t>
      </w:r>
      <w:r w:rsidR="00BB5E2A">
        <w:rPr>
          <w:b/>
          <w:sz w:val="24"/>
          <w:szCs w:val="24"/>
        </w:rPr>
        <w:t>2023</w:t>
      </w:r>
    </w:p>
    <w:p w14:paraId="60AB0264" w14:textId="77777777" w:rsidR="00AD6EEC" w:rsidRDefault="00AD6EEC" w:rsidP="00AD6EEC">
      <w:pPr>
        <w:pStyle w:val="Corpodetexto"/>
        <w:jc w:val="center"/>
        <w:rPr>
          <w:b/>
          <w:sz w:val="24"/>
          <w:szCs w:val="24"/>
        </w:rPr>
      </w:pPr>
    </w:p>
    <w:p w14:paraId="1B879CC2" w14:textId="77777777" w:rsidR="00AD6EEC" w:rsidRDefault="00AD6EEC" w:rsidP="00AD6EEC">
      <w:pPr>
        <w:pStyle w:val="Corpodetexto"/>
        <w:jc w:val="center"/>
        <w:rPr>
          <w:b/>
          <w:sz w:val="24"/>
          <w:szCs w:val="24"/>
        </w:rPr>
      </w:pPr>
      <w:r>
        <w:rPr>
          <w:b/>
          <w:sz w:val="24"/>
          <w:szCs w:val="24"/>
        </w:rPr>
        <w:t>MODELO DE PROPOSTA</w:t>
      </w:r>
    </w:p>
    <w:p w14:paraId="3C957D91" w14:textId="77777777" w:rsidR="00AD6EEC" w:rsidRDefault="00AD6EEC" w:rsidP="00AD6EEC">
      <w:pPr>
        <w:pStyle w:val="Corpodetexto"/>
        <w:jc w:val="center"/>
        <w:rPr>
          <w:b/>
          <w:sz w:val="24"/>
          <w:szCs w:val="24"/>
        </w:rPr>
      </w:pPr>
    </w:p>
    <w:p w14:paraId="4DFEFB44" w14:textId="52EB5CA3" w:rsidR="00BE44AB" w:rsidRPr="000547DE" w:rsidRDefault="00BE44AB" w:rsidP="00BE44AB">
      <w:pPr>
        <w:numPr>
          <w:ilvl w:val="0"/>
          <w:numId w:val="1"/>
        </w:numPr>
        <w:jc w:val="center"/>
        <w:rPr>
          <w:rFonts w:ascii="Times New Roman" w:hAnsi="Times New Roman" w:cs="Times New Roman"/>
          <w:b/>
        </w:rPr>
      </w:pPr>
      <w:r w:rsidRPr="000547DE">
        <w:rPr>
          <w:rFonts w:ascii="Times New Roman" w:hAnsi="Times New Roman" w:cs="Times New Roman"/>
          <w:b/>
        </w:rPr>
        <w:t>PROPOSTA DE P</w:t>
      </w:r>
      <w:r w:rsidR="00586BFA" w:rsidRPr="000547DE">
        <w:rPr>
          <w:rFonts w:ascii="Times New Roman" w:hAnsi="Times New Roman" w:cs="Times New Roman"/>
          <w:b/>
        </w:rPr>
        <w:t xml:space="preserve">REÇOS – PREGÃO PRESENCIAL Nº </w:t>
      </w:r>
      <w:r w:rsidR="002D1ADC" w:rsidRPr="000547DE">
        <w:rPr>
          <w:rFonts w:ascii="Times New Roman" w:hAnsi="Times New Roman" w:cs="Times New Roman"/>
          <w:b/>
        </w:rPr>
        <w:t>022</w:t>
      </w:r>
      <w:r w:rsidRPr="000547DE">
        <w:rPr>
          <w:rFonts w:ascii="Times New Roman" w:hAnsi="Times New Roman" w:cs="Times New Roman"/>
          <w:b/>
        </w:rPr>
        <w:t>/</w:t>
      </w:r>
      <w:r w:rsidR="00BB5E2A" w:rsidRPr="000547DE">
        <w:rPr>
          <w:rFonts w:ascii="Times New Roman" w:hAnsi="Times New Roman" w:cs="Times New Roman"/>
          <w:b/>
        </w:rPr>
        <w:t>2023</w:t>
      </w:r>
    </w:p>
    <w:p w14:paraId="49FA4681" w14:textId="77777777" w:rsidR="00BE44AB" w:rsidRDefault="00BE44AB" w:rsidP="00BE44AB">
      <w:pPr>
        <w:jc w:val="center"/>
        <w:rPr>
          <w:rFonts w:ascii="Times New Roman" w:hAnsi="Times New Roman" w:cs="Times New Roman"/>
          <w:b/>
          <w:highlight w:val="lightGray"/>
        </w:rPr>
      </w:pPr>
    </w:p>
    <w:p w14:paraId="216FA4CC" w14:textId="77777777" w:rsidR="00BE44AB" w:rsidRDefault="00BE44AB" w:rsidP="00BE44AB">
      <w:pPr>
        <w:jc w:val="center"/>
        <w:rPr>
          <w:rFonts w:ascii="Times New Roman" w:hAnsi="Times New Roman" w:cs="Times New Roman"/>
          <w:b/>
          <w:highlight w:val="lightGray"/>
        </w:rPr>
      </w:pPr>
    </w:p>
    <w:p w14:paraId="5311E918" w14:textId="536840B5" w:rsidR="00BE44AB" w:rsidRDefault="00BE44AB" w:rsidP="000547DE">
      <w:pPr>
        <w:rPr>
          <w:rFonts w:ascii="Times New Roman" w:hAnsi="Times New Roman" w:cs="Times New Roman"/>
          <w:b/>
        </w:rPr>
      </w:pPr>
      <w:r>
        <w:rPr>
          <w:rFonts w:ascii="Times New Roman" w:hAnsi="Times New Roman" w:cs="Times New Roman"/>
          <w:b/>
        </w:rPr>
        <w:t>Data</w:t>
      </w:r>
      <w:r w:rsidR="000547DE">
        <w:rPr>
          <w:rFonts w:ascii="Times New Roman" w:hAnsi="Times New Roman" w:cs="Times New Roman"/>
          <w:b/>
        </w:rPr>
        <w:t xml:space="preserve">: </w:t>
      </w:r>
    </w:p>
    <w:p w14:paraId="71282664" w14:textId="77777777" w:rsidR="00BE44AB" w:rsidRDefault="00BE44AB" w:rsidP="00BE44AB">
      <w:pPr>
        <w:rPr>
          <w:rFonts w:ascii="Times New Roman" w:hAnsi="Times New Roman" w:cs="Times New Roman"/>
          <w:b/>
        </w:rPr>
      </w:pPr>
      <w:r>
        <w:rPr>
          <w:rFonts w:ascii="Times New Roman" w:hAnsi="Times New Roman" w:cs="Times New Roman"/>
          <w:b/>
        </w:rPr>
        <w:t>Nome do Fornecedor:</w:t>
      </w:r>
    </w:p>
    <w:p w14:paraId="2C55C104" w14:textId="77777777" w:rsidR="00BE44AB" w:rsidRDefault="00BE44AB" w:rsidP="00BE44AB">
      <w:pPr>
        <w:rPr>
          <w:rFonts w:ascii="Times New Roman" w:hAnsi="Times New Roman" w:cs="Times New Roman"/>
          <w:b/>
        </w:rPr>
      </w:pPr>
      <w:r>
        <w:rPr>
          <w:rFonts w:ascii="Times New Roman" w:hAnsi="Times New Roman" w:cs="Times New Roman"/>
          <w:b/>
        </w:rPr>
        <w:t>CNPJ:</w:t>
      </w:r>
    </w:p>
    <w:p w14:paraId="70DA8580" w14:textId="77777777" w:rsidR="00BE44AB" w:rsidRDefault="00BE44AB" w:rsidP="00BE44AB">
      <w:pPr>
        <w:rPr>
          <w:rFonts w:ascii="Times New Roman" w:hAnsi="Times New Roman" w:cs="Times New Roman"/>
          <w:b/>
        </w:rPr>
      </w:pPr>
      <w:r>
        <w:rPr>
          <w:rFonts w:ascii="Times New Roman" w:hAnsi="Times New Roman" w:cs="Times New Roman"/>
          <w:b/>
        </w:rPr>
        <w:t>Telefone:</w:t>
      </w:r>
    </w:p>
    <w:p w14:paraId="0A40718B" w14:textId="77777777" w:rsidR="00BE44AB" w:rsidRDefault="00BE44AB" w:rsidP="00BE44AB">
      <w:pPr>
        <w:rPr>
          <w:rFonts w:ascii="Times New Roman" w:hAnsi="Times New Roman" w:cs="Times New Roman"/>
          <w:b/>
        </w:rPr>
      </w:pPr>
      <w:r>
        <w:rPr>
          <w:rFonts w:ascii="Times New Roman" w:hAnsi="Times New Roman" w:cs="Times New Roman"/>
          <w:b/>
        </w:rPr>
        <w:t>E</w:t>
      </w:r>
      <w:r w:rsidR="00813AC7">
        <w:rPr>
          <w:rFonts w:ascii="Times New Roman" w:hAnsi="Times New Roman" w:cs="Times New Roman"/>
          <w:b/>
        </w:rPr>
        <w:t>-</w:t>
      </w:r>
      <w:r>
        <w:rPr>
          <w:rFonts w:ascii="Times New Roman" w:hAnsi="Times New Roman" w:cs="Times New Roman"/>
          <w:b/>
        </w:rPr>
        <w:t>mail:</w:t>
      </w:r>
    </w:p>
    <w:p w14:paraId="6550A6A7" w14:textId="77777777" w:rsidR="00BE44AB" w:rsidRDefault="00BE44AB" w:rsidP="00BE44AB">
      <w:pPr>
        <w:rPr>
          <w:rFonts w:ascii="Times New Roman" w:hAnsi="Times New Roman" w:cs="Times New Roman"/>
          <w:b/>
        </w:rPr>
      </w:pPr>
      <w:r>
        <w:rPr>
          <w:rFonts w:ascii="Times New Roman" w:hAnsi="Times New Roman" w:cs="Times New Roman"/>
          <w:b/>
        </w:rPr>
        <w:t>Validade da Proposta:</w:t>
      </w:r>
    </w:p>
    <w:p w14:paraId="6216479B" w14:textId="77777777" w:rsidR="00BE44AB" w:rsidRDefault="00BE44AB" w:rsidP="00BE44AB">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277"/>
        <w:gridCol w:w="1825"/>
        <w:gridCol w:w="1658"/>
        <w:gridCol w:w="1417"/>
      </w:tblGrid>
      <w:tr w:rsidR="00460F7D" w:rsidRPr="007E6FE9" w14:paraId="1344935A" w14:textId="77777777" w:rsidTr="00460F7D">
        <w:tc>
          <w:tcPr>
            <w:tcW w:w="903" w:type="dxa"/>
            <w:shd w:val="clear" w:color="auto" w:fill="auto"/>
          </w:tcPr>
          <w:p w14:paraId="0BC5F794" w14:textId="77777777" w:rsidR="00460F7D" w:rsidRPr="007E6FE9" w:rsidRDefault="00460F7D" w:rsidP="007E6FE9">
            <w:pPr>
              <w:jc w:val="center"/>
              <w:rPr>
                <w:rFonts w:ascii="Times New Roman" w:hAnsi="Times New Roman" w:cs="Times New Roman"/>
                <w:b/>
              </w:rPr>
            </w:pPr>
            <w:r w:rsidRPr="007E6FE9">
              <w:rPr>
                <w:rFonts w:ascii="Times New Roman" w:hAnsi="Times New Roman" w:cs="Times New Roman"/>
                <w:b/>
              </w:rPr>
              <w:t>Item</w:t>
            </w:r>
          </w:p>
        </w:tc>
        <w:tc>
          <w:tcPr>
            <w:tcW w:w="2277" w:type="dxa"/>
            <w:shd w:val="clear" w:color="auto" w:fill="auto"/>
          </w:tcPr>
          <w:p w14:paraId="0EE06973" w14:textId="398DD162" w:rsidR="00460F7D" w:rsidRPr="007E6FE9" w:rsidRDefault="00E34CD3" w:rsidP="007E6FE9">
            <w:pPr>
              <w:jc w:val="center"/>
              <w:rPr>
                <w:rFonts w:ascii="Times New Roman" w:hAnsi="Times New Roman" w:cs="Times New Roman"/>
                <w:b/>
              </w:rPr>
            </w:pPr>
            <w:r>
              <w:rPr>
                <w:rFonts w:ascii="Times New Roman" w:hAnsi="Times New Roman" w:cs="Times New Roman"/>
                <w:b/>
              </w:rPr>
              <w:t>descrição</w:t>
            </w:r>
          </w:p>
        </w:tc>
        <w:tc>
          <w:tcPr>
            <w:tcW w:w="1825" w:type="dxa"/>
            <w:shd w:val="clear" w:color="auto" w:fill="auto"/>
          </w:tcPr>
          <w:p w14:paraId="523A0903" w14:textId="334BD47B" w:rsidR="00460F7D" w:rsidRPr="007E6FE9" w:rsidRDefault="00E34CD3" w:rsidP="00CF2EAC">
            <w:pPr>
              <w:jc w:val="center"/>
              <w:rPr>
                <w:rFonts w:ascii="Times New Roman" w:hAnsi="Times New Roman" w:cs="Times New Roman"/>
                <w:b/>
              </w:rPr>
            </w:pPr>
            <w:r>
              <w:rPr>
                <w:rFonts w:ascii="Times New Roman" w:hAnsi="Times New Roman" w:cs="Times New Roman"/>
                <w:b/>
              </w:rPr>
              <w:t>Modelo marca</w:t>
            </w:r>
          </w:p>
        </w:tc>
        <w:tc>
          <w:tcPr>
            <w:tcW w:w="1658" w:type="dxa"/>
            <w:shd w:val="clear" w:color="auto" w:fill="auto"/>
          </w:tcPr>
          <w:p w14:paraId="1778A6B0" w14:textId="77777777" w:rsidR="00460F7D" w:rsidRPr="007E6FE9" w:rsidRDefault="00460F7D" w:rsidP="007E6FE9">
            <w:pPr>
              <w:jc w:val="center"/>
              <w:rPr>
                <w:rFonts w:ascii="Times New Roman" w:hAnsi="Times New Roman" w:cs="Times New Roman"/>
                <w:b/>
              </w:rPr>
            </w:pPr>
            <w:r w:rsidRPr="007E6FE9">
              <w:rPr>
                <w:rFonts w:ascii="Times New Roman" w:hAnsi="Times New Roman" w:cs="Times New Roman"/>
                <w:b/>
              </w:rPr>
              <w:t>Valor Unit</w:t>
            </w:r>
            <w:r>
              <w:rPr>
                <w:rFonts w:ascii="Times New Roman" w:hAnsi="Times New Roman" w:cs="Times New Roman"/>
                <w:b/>
              </w:rPr>
              <w:t>á</w:t>
            </w:r>
            <w:r w:rsidRPr="007E6FE9">
              <w:rPr>
                <w:rFonts w:ascii="Times New Roman" w:hAnsi="Times New Roman" w:cs="Times New Roman"/>
                <w:b/>
              </w:rPr>
              <w:t>rio</w:t>
            </w:r>
          </w:p>
          <w:p w14:paraId="0A9F6550" w14:textId="77777777" w:rsidR="00460F7D" w:rsidRPr="007E6FE9" w:rsidRDefault="00460F7D" w:rsidP="007E6FE9">
            <w:pPr>
              <w:jc w:val="center"/>
              <w:rPr>
                <w:rFonts w:ascii="Times New Roman" w:hAnsi="Times New Roman" w:cs="Times New Roman"/>
                <w:b/>
              </w:rPr>
            </w:pPr>
            <w:r w:rsidRPr="007E6FE9">
              <w:rPr>
                <w:rFonts w:ascii="Times New Roman" w:hAnsi="Times New Roman" w:cs="Times New Roman"/>
                <w:b/>
              </w:rPr>
              <w:t>(R$)</w:t>
            </w:r>
          </w:p>
        </w:tc>
        <w:tc>
          <w:tcPr>
            <w:tcW w:w="1417" w:type="dxa"/>
            <w:shd w:val="clear" w:color="auto" w:fill="auto"/>
          </w:tcPr>
          <w:p w14:paraId="1FFE6A75" w14:textId="77777777" w:rsidR="00460F7D" w:rsidRPr="007E6FE9" w:rsidRDefault="00460F7D" w:rsidP="007E6FE9">
            <w:pPr>
              <w:jc w:val="center"/>
              <w:rPr>
                <w:rFonts w:ascii="Times New Roman" w:hAnsi="Times New Roman" w:cs="Times New Roman"/>
                <w:b/>
              </w:rPr>
            </w:pPr>
            <w:r w:rsidRPr="007E6FE9">
              <w:rPr>
                <w:rFonts w:ascii="Times New Roman" w:hAnsi="Times New Roman" w:cs="Times New Roman"/>
                <w:b/>
              </w:rPr>
              <w:t>Valor total</w:t>
            </w:r>
          </w:p>
          <w:p w14:paraId="7E46CD69" w14:textId="77777777" w:rsidR="00460F7D" w:rsidRPr="007E6FE9" w:rsidRDefault="00460F7D" w:rsidP="007E6FE9">
            <w:pPr>
              <w:jc w:val="center"/>
              <w:rPr>
                <w:rFonts w:ascii="Times New Roman" w:hAnsi="Times New Roman" w:cs="Times New Roman"/>
                <w:b/>
              </w:rPr>
            </w:pPr>
            <w:r w:rsidRPr="007E6FE9">
              <w:rPr>
                <w:rFonts w:ascii="Times New Roman" w:hAnsi="Times New Roman" w:cs="Times New Roman"/>
                <w:b/>
              </w:rPr>
              <w:t>(R$)</w:t>
            </w:r>
          </w:p>
          <w:p w14:paraId="7D433D36" w14:textId="77777777" w:rsidR="00460F7D" w:rsidRPr="007E6FE9" w:rsidRDefault="00460F7D" w:rsidP="007E6FE9">
            <w:pPr>
              <w:jc w:val="center"/>
              <w:rPr>
                <w:rFonts w:ascii="Times New Roman" w:hAnsi="Times New Roman" w:cs="Times New Roman"/>
                <w:b/>
              </w:rPr>
            </w:pPr>
          </w:p>
          <w:p w14:paraId="17903B6D" w14:textId="77777777" w:rsidR="00460F7D" w:rsidRPr="007E6FE9" w:rsidRDefault="00460F7D" w:rsidP="007E6FE9">
            <w:pPr>
              <w:jc w:val="center"/>
              <w:rPr>
                <w:rFonts w:ascii="Times New Roman" w:hAnsi="Times New Roman" w:cs="Times New Roman"/>
                <w:b/>
              </w:rPr>
            </w:pPr>
          </w:p>
        </w:tc>
      </w:tr>
      <w:tr w:rsidR="00460F7D" w:rsidRPr="007E6FE9" w14:paraId="2C6FFB01" w14:textId="77777777" w:rsidTr="00460F7D">
        <w:tc>
          <w:tcPr>
            <w:tcW w:w="903" w:type="dxa"/>
            <w:shd w:val="clear" w:color="auto" w:fill="auto"/>
          </w:tcPr>
          <w:p w14:paraId="48D59380" w14:textId="77777777" w:rsidR="00460F7D" w:rsidRPr="007E6FE9" w:rsidRDefault="00460F7D" w:rsidP="007E6FE9">
            <w:pPr>
              <w:jc w:val="center"/>
              <w:rPr>
                <w:rFonts w:ascii="Times New Roman" w:hAnsi="Times New Roman" w:cs="Times New Roman"/>
                <w:b/>
              </w:rPr>
            </w:pPr>
          </w:p>
          <w:p w14:paraId="44886AFE" w14:textId="77777777" w:rsidR="00460F7D" w:rsidRPr="007E6FE9" w:rsidRDefault="00460F7D" w:rsidP="007E6FE9">
            <w:pPr>
              <w:jc w:val="center"/>
              <w:rPr>
                <w:rFonts w:ascii="Times New Roman" w:hAnsi="Times New Roman" w:cs="Times New Roman"/>
                <w:b/>
              </w:rPr>
            </w:pPr>
          </w:p>
          <w:p w14:paraId="407D75C7" w14:textId="77777777" w:rsidR="00460F7D" w:rsidRPr="007E6FE9" w:rsidRDefault="00460F7D" w:rsidP="007E6FE9">
            <w:pPr>
              <w:jc w:val="center"/>
              <w:rPr>
                <w:rFonts w:ascii="Times New Roman" w:hAnsi="Times New Roman" w:cs="Times New Roman"/>
                <w:b/>
              </w:rPr>
            </w:pPr>
          </w:p>
          <w:p w14:paraId="281C3587" w14:textId="77777777" w:rsidR="00460F7D" w:rsidRPr="007E6FE9" w:rsidRDefault="00460F7D" w:rsidP="007E6FE9">
            <w:pPr>
              <w:jc w:val="center"/>
              <w:rPr>
                <w:rFonts w:ascii="Times New Roman" w:hAnsi="Times New Roman" w:cs="Times New Roman"/>
                <w:b/>
              </w:rPr>
            </w:pPr>
          </w:p>
        </w:tc>
        <w:tc>
          <w:tcPr>
            <w:tcW w:w="2277" w:type="dxa"/>
            <w:shd w:val="clear" w:color="auto" w:fill="auto"/>
          </w:tcPr>
          <w:p w14:paraId="5D3E348A" w14:textId="77777777" w:rsidR="00460F7D" w:rsidRPr="007E6FE9" w:rsidRDefault="00460F7D" w:rsidP="007E6FE9">
            <w:pPr>
              <w:jc w:val="center"/>
              <w:rPr>
                <w:rFonts w:ascii="Times New Roman" w:hAnsi="Times New Roman" w:cs="Times New Roman"/>
                <w:b/>
              </w:rPr>
            </w:pPr>
          </w:p>
        </w:tc>
        <w:tc>
          <w:tcPr>
            <w:tcW w:w="1825" w:type="dxa"/>
            <w:shd w:val="clear" w:color="auto" w:fill="auto"/>
          </w:tcPr>
          <w:p w14:paraId="36726A53" w14:textId="77777777" w:rsidR="00460F7D" w:rsidRPr="007E6FE9" w:rsidRDefault="00460F7D" w:rsidP="007E6FE9">
            <w:pPr>
              <w:jc w:val="center"/>
              <w:rPr>
                <w:rFonts w:ascii="Times New Roman" w:hAnsi="Times New Roman" w:cs="Times New Roman"/>
                <w:b/>
              </w:rPr>
            </w:pPr>
          </w:p>
        </w:tc>
        <w:tc>
          <w:tcPr>
            <w:tcW w:w="1658" w:type="dxa"/>
            <w:shd w:val="clear" w:color="auto" w:fill="auto"/>
          </w:tcPr>
          <w:p w14:paraId="5E65C3F9" w14:textId="77777777" w:rsidR="00460F7D" w:rsidRPr="007E6FE9" w:rsidRDefault="00460F7D" w:rsidP="007E6FE9">
            <w:pPr>
              <w:jc w:val="center"/>
              <w:rPr>
                <w:rFonts w:ascii="Times New Roman" w:hAnsi="Times New Roman" w:cs="Times New Roman"/>
                <w:b/>
              </w:rPr>
            </w:pPr>
          </w:p>
        </w:tc>
        <w:tc>
          <w:tcPr>
            <w:tcW w:w="1417" w:type="dxa"/>
            <w:shd w:val="clear" w:color="auto" w:fill="auto"/>
          </w:tcPr>
          <w:p w14:paraId="011C0ECA" w14:textId="77777777" w:rsidR="00460F7D" w:rsidRPr="007E6FE9" w:rsidRDefault="00460F7D" w:rsidP="007E6FE9">
            <w:pPr>
              <w:jc w:val="center"/>
              <w:rPr>
                <w:rFonts w:ascii="Times New Roman" w:hAnsi="Times New Roman" w:cs="Times New Roman"/>
                <w:b/>
              </w:rPr>
            </w:pPr>
          </w:p>
        </w:tc>
      </w:tr>
      <w:tr w:rsidR="00460F7D" w:rsidRPr="007E6FE9" w14:paraId="13F15BD0" w14:textId="77777777" w:rsidTr="00460F7D">
        <w:tc>
          <w:tcPr>
            <w:tcW w:w="903" w:type="dxa"/>
            <w:shd w:val="clear" w:color="auto" w:fill="auto"/>
          </w:tcPr>
          <w:p w14:paraId="5EFD21DD" w14:textId="77777777" w:rsidR="00460F7D" w:rsidRPr="007E6FE9" w:rsidRDefault="00460F7D" w:rsidP="007E6FE9">
            <w:pPr>
              <w:jc w:val="center"/>
              <w:rPr>
                <w:rFonts w:ascii="Times New Roman" w:hAnsi="Times New Roman" w:cs="Times New Roman"/>
                <w:b/>
              </w:rPr>
            </w:pPr>
          </w:p>
          <w:p w14:paraId="30091216" w14:textId="77777777" w:rsidR="00460F7D" w:rsidRPr="007E6FE9" w:rsidRDefault="00460F7D" w:rsidP="007E6FE9">
            <w:pPr>
              <w:jc w:val="center"/>
              <w:rPr>
                <w:rFonts w:ascii="Times New Roman" w:hAnsi="Times New Roman" w:cs="Times New Roman"/>
                <w:b/>
              </w:rPr>
            </w:pPr>
          </w:p>
          <w:p w14:paraId="67079C46" w14:textId="77777777" w:rsidR="00460F7D" w:rsidRPr="007E6FE9" w:rsidRDefault="00460F7D" w:rsidP="007E6FE9">
            <w:pPr>
              <w:jc w:val="center"/>
              <w:rPr>
                <w:rFonts w:ascii="Times New Roman" w:hAnsi="Times New Roman" w:cs="Times New Roman"/>
                <w:b/>
              </w:rPr>
            </w:pPr>
          </w:p>
          <w:p w14:paraId="2A0311CE" w14:textId="77777777" w:rsidR="00460F7D" w:rsidRPr="007E6FE9" w:rsidRDefault="00460F7D" w:rsidP="007E6FE9">
            <w:pPr>
              <w:jc w:val="center"/>
              <w:rPr>
                <w:rFonts w:ascii="Times New Roman" w:hAnsi="Times New Roman" w:cs="Times New Roman"/>
                <w:b/>
              </w:rPr>
            </w:pPr>
          </w:p>
        </w:tc>
        <w:tc>
          <w:tcPr>
            <w:tcW w:w="2277" w:type="dxa"/>
            <w:shd w:val="clear" w:color="auto" w:fill="auto"/>
          </w:tcPr>
          <w:p w14:paraId="52CEE6A6" w14:textId="77777777" w:rsidR="00460F7D" w:rsidRPr="007E6FE9" w:rsidRDefault="00460F7D" w:rsidP="007E6FE9">
            <w:pPr>
              <w:jc w:val="center"/>
              <w:rPr>
                <w:rFonts w:ascii="Times New Roman" w:hAnsi="Times New Roman" w:cs="Times New Roman"/>
                <w:b/>
              </w:rPr>
            </w:pPr>
          </w:p>
        </w:tc>
        <w:tc>
          <w:tcPr>
            <w:tcW w:w="1825" w:type="dxa"/>
            <w:shd w:val="clear" w:color="auto" w:fill="auto"/>
          </w:tcPr>
          <w:p w14:paraId="66734DD6" w14:textId="77777777" w:rsidR="00460F7D" w:rsidRPr="007E6FE9" w:rsidRDefault="00460F7D" w:rsidP="007E6FE9">
            <w:pPr>
              <w:jc w:val="center"/>
              <w:rPr>
                <w:rFonts w:ascii="Times New Roman" w:hAnsi="Times New Roman" w:cs="Times New Roman"/>
                <w:b/>
              </w:rPr>
            </w:pPr>
          </w:p>
        </w:tc>
        <w:tc>
          <w:tcPr>
            <w:tcW w:w="1658" w:type="dxa"/>
            <w:shd w:val="clear" w:color="auto" w:fill="auto"/>
          </w:tcPr>
          <w:p w14:paraId="707DFB48" w14:textId="77777777" w:rsidR="00460F7D" w:rsidRPr="007E6FE9" w:rsidRDefault="00460F7D" w:rsidP="007E6FE9">
            <w:pPr>
              <w:jc w:val="center"/>
              <w:rPr>
                <w:rFonts w:ascii="Times New Roman" w:hAnsi="Times New Roman" w:cs="Times New Roman"/>
                <w:b/>
              </w:rPr>
            </w:pPr>
          </w:p>
        </w:tc>
        <w:tc>
          <w:tcPr>
            <w:tcW w:w="1417" w:type="dxa"/>
            <w:shd w:val="clear" w:color="auto" w:fill="auto"/>
          </w:tcPr>
          <w:p w14:paraId="2C1DF29E" w14:textId="77777777" w:rsidR="00460F7D" w:rsidRPr="007E6FE9" w:rsidRDefault="00460F7D" w:rsidP="007E6FE9">
            <w:pPr>
              <w:jc w:val="center"/>
              <w:rPr>
                <w:rFonts w:ascii="Times New Roman" w:hAnsi="Times New Roman" w:cs="Times New Roman"/>
                <w:b/>
              </w:rPr>
            </w:pPr>
          </w:p>
        </w:tc>
      </w:tr>
      <w:tr w:rsidR="00460F7D" w:rsidRPr="007E6FE9" w14:paraId="170F677F" w14:textId="77777777" w:rsidTr="00460F7D">
        <w:tc>
          <w:tcPr>
            <w:tcW w:w="903" w:type="dxa"/>
            <w:shd w:val="clear" w:color="auto" w:fill="auto"/>
          </w:tcPr>
          <w:p w14:paraId="2D5BE7D2" w14:textId="77777777" w:rsidR="00460F7D" w:rsidRPr="007E6FE9" w:rsidRDefault="00460F7D" w:rsidP="007E6FE9">
            <w:pPr>
              <w:jc w:val="center"/>
              <w:rPr>
                <w:rFonts w:ascii="Times New Roman" w:hAnsi="Times New Roman" w:cs="Times New Roman"/>
                <w:b/>
              </w:rPr>
            </w:pPr>
          </w:p>
          <w:p w14:paraId="39D9320A" w14:textId="77777777" w:rsidR="00460F7D" w:rsidRPr="007E6FE9" w:rsidRDefault="00460F7D" w:rsidP="007E6FE9">
            <w:pPr>
              <w:jc w:val="center"/>
              <w:rPr>
                <w:rFonts w:ascii="Times New Roman" w:hAnsi="Times New Roman" w:cs="Times New Roman"/>
                <w:b/>
              </w:rPr>
            </w:pPr>
          </w:p>
          <w:p w14:paraId="5C617FCD" w14:textId="77777777" w:rsidR="00460F7D" w:rsidRPr="007E6FE9" w:rsidRDefault="00460F7D" w:rsidP="007E6FE9">
            <w:pPr>
              <w:jc w:val="center"/>
              <w:rPr>
                <w:rFonts w:ascii="Times New Roman" w:hAnsi="Times New Roman" w:cs="Times New Roman"/>
                <w:b/>
              </w:rPr>
            </w:pPr>
          </w:p>
          <w:p w14:paraId="2370B0F8" w14:textId="77777777" w:rsidR="00460F7D" w:rsidRPr="007E6FE9" w:rsidRDefault="00460F7D" w:rsidP="007E6FE9">
            <w:pPr>
              <w:jc w:val="center"/>
              <w:rPr>
                <w:rFonts w:ascii="Times New Roman" w:hAnsi="Times New Roman" w:cs="Times New Roman"/>
                <w:b/>
              </w:rPr>
            </w:pPr>
          </w:p>
        </w:tc>
        <w:tc>
          <w:tcPr>
            <w:tcW w:w="2277" w:type="dxa"/>
            <w:shd w:val="clear" w:color="auto" w:fill="auto"/>
          </w:tcPr>
          <w:p w14:paraId="3541D73C" w14:textId="77777777" w:rsidR="00460F7D" w:rsidRPr="007E6FE9" w:rsidRDefault="00460F7D" w:rsidP="007E6FE9">
            <w:pPr>
              <w:jc w:val="center"/>
              <w:rPr>
                <w:rFonts w:ascii="Times New Roman" w:hAnsi="Times New Roman" w:cs="Times New Roman"/>
                <w:b/>
              </w:rPr>
            </w:pPr>
          </w:p>
        </w:tc>
        <w:tc>
          <w:tcPr>
            <w:tcW w:w="1825" w:type="dxa"/>
            <w:shd w:val="clear" w:color="auto" w:fill="auto"/>
          </w:tcPr>
          <w:p w14:paraId="39EAFB07" w14:textId="77777777" w:rsidR="00460F7D" w:rsidRPr="007E6FE9" w:rsidRDefault="00460F7D" w:rsidP="007E6FE9">
            <w:pPr>
              <w:jc w:val="center"/>
              <w:rPr>
                <w:rFonts w:ascii="Times New Roman" w:hAnsi="Times New Roman" w:cs="Times New Roman"/>
                <w:b/>
              </w:rPr>
            </w:pPr>
          </w:p>
        </w:tc>
        <w:tc>
          <w:tcPr>
            <w:tcW w:w="1658" w:type="dxa"/>
            <w:shd w:val="clear" w:color="auto" w:fill="auto"/>
          </w:tcPr>
          <w:p w14:paraId="06AD1A68" w14:textId="77777777" w:rsidR="00460F7D" w:rsidRPr="007E6FE9" w:rsidRDefault="00460F7D" w:rsidP="007E6FE9">
            <w:pPr>
              <w:jc w:val="center"/>
              <w:rPr>
                <w:rFonts w:ascii="Times New Roman" w:hAnsi="Times New Roman" w:cs="Times New Roman"/>
                <w:b/>
              </w:rPr>
            </w:pPr>
          </w:p>
        </w:tc>
        <w:tc>
          <w:tcPr>
            <w:tcW w:w="1417" w:type="dxa"/>
            <w:shd w:val="clear" w:color="auto" w:fill="auto"/>
          </w:tcPr>
          <w:p w14:paraId="39DAB99C" w14:textId="77777777" w:rsidR="00460F7D" w:rsidRPr="007E6FE9" w:rsidRDefault="00460F7D" w:rsidP="007E6FE9">
            <w:pPr>
              <w:jc w:val="center"/>
              <w:rPr>
                <w:rFonts w:ascii="Times New Roman" w:hAnsi="Times New Roman" w:cs="Times New Roman"/>
                <w:b/>
              </w:rPr>
            </w:pPr>
          </w:p>
        </w:tc>
      </w:tr>
    </w:tbl>
    <w:p w14:paraId="45023419" w14:textId="77777777" w:rsidR="00BE44AB" w:rsidRDefault="00BE44AB" w:rsidP="00BE44AB">
      <w:pPr>
        <w:jc w:val="center"/>
        <w:rPr>
          <w:rFonts w:ascii="Times New Roman" w:hAnsi="Times New Roman" w:cs="Times New Roman"/>
          <w:b/>
        </w:rPr>
      </w:pPr>
    </w:p>
    <w:p w14:paraId="00958F6F" w14:textId="77777777" w:rsidR="00BE44AB" w:rsidRDefault="00BE44AB" w:rsidP="00BE44AB">
      <w:pPr>
        <w:rPr>
          <w:rFonts w:ascii="Times New Roman" w:hAnsi="Times New Roman" w:cs="Times New Roman"/>
          <w:b/>
        </w:rPr>
      </w:pPr>
      <w:r>
        <w:rPr>
          <w:rFonts w:ascii="Times New Roman" w:hAnsi="Times New Roman" w:cs="Times New Roman"/>
          <w:b/>
        </w:rPr>
        <w:t>Dados para Pagamento:</w:t>
      </w:r>
    </w:p>
    <w:p w14:paraId="04AC3B77" w14:textId="77777777" w:rsidR="00BE44AB" w:rsidRDefault="00BE44AB" w:rsidP="00BE44AB">
      <w:pPr>
        <w:rPr>
          <w:rFonts w:ascii="Times New Roman" w:hAnsi="Times New Roman" w:cs="Times New Roman"/>
          <w:b/>
        </w:rPr>
      </w:pPr>
      <w:r>
        <w:rPr>
          <w:rFonts w:ascii="Times New Roman" w:hAnsi="Times New Roman" w:cs="Times New Roman"/>
          <w:b/>
        </w:rPr>
        <w:t>Agência:</w:t>
      </w:r>
    </w:p>
    <w:p w14:paraId="5E72092A" w14:textId="77777777" w:rsidR="00BE44AB" w:rsidRDefault="00BE44AB" w:rsidP="00BE44AB">
      <w:pPr>
        <w:rPr>
          <w:rFonts w:ascii="Times New Roman" w:hAnsi="Times New Roman" w:cs="Times New Roman"/>
          <w:b/>
        </w:rPr>
      </w:pPr>
      <w:r>
        <w:rPr>
          <w:rFonts w:ascii="Times New Roman" w:hAnsi="Times New Roman" w:cs="Times New Roman"/>
          <w:b/>
        </w:rPr>
        <w:t>Conta:</w:t>
      </w:r>
    </w:p>
    <w:p w14:paraId="57D679CA" w14:textId="77777777" w:rsidR="00BE44AB" w:rsidRDefault="00BE44AB" w:rsidP="00BE44AB">
      <w:pPr>
        <w:rPr>
          <w:rFonts w:ascii="Times New Roman" w:hAnsi="Times New Roman" w:cs="Times New Roman"/>
          <w:b/>
        </w:rPr>
      </w:pPr>
    </w:p>
    <w:p w14:paraId="5A0B19B1" w14:textId="77777777" w:rsidR="00BE44AB" w:rsidRDefault="00BE44AB" w:rsidP="00BE44AB">
      <w:pPr>
        <w:jc w:val="center"/>
        <w:rPr>
          <w:rFonts w:ascii="Times New Roman" w:hAnsi="Times New Roman" w:cs="Times New Roman"/>
          <w:b/>
        </w:rPr>
      </w:pPr>
      <w:r>
        <w:rPr>
          <w:rFonts w:ascii="Times New Roman" w:hAnsi="Times New Roman" w:cs="Times New Roman"/>
          <w:b/>
        </w:rPr>
        <w:t>Assinatura do representante legal.</w:t>
      </w:r>
    </w:p>
    <w:p w14:paraId="76E576EF" w14:textId="77777777" w:rsidR="00BE44AB" w:rsidRPr="00DA28AC" w:rsidRDefault="00BE44AB" w:rsidP="00BE44AB">
      <w:pPr>
        <w:jc w:val="center"/>
        <w:rPr>
          <w:rFonts w:ascii="Times New Roman" w:hAnsi="Times New Roman" w:cs="Times New Roman"/>
          <w:b/>
        </w:rPr>
      </w:pPr>
    </w:p>
    <w:p w14:paraId="5C10B4A5" w14:textId="77777777" w:rsidR="00BE44AB" w:rsidRDefault="00BE44AB" w:rsidP="00BE44AB">
      <w:pPr>
        <w:rPr>
          <w:rFonts w:ascii="Times New Roman" w:hAnsi="Times New Roman" w:cs="Times New Roman"/>
          <w:b/>
        </w:rPr>
      </w:pPr>
    </w:p>
    <w:p w14:paraId="07EF07AB" w14:textId="77777777" w:rsidR="00E81A3B" w:rsidRPr="00E81A3B" w:rsidRDefault="00053FB6" w:rsidP="00053FB6">
      <w:pPr>
        <w:pStyle w:val="Ttulo1"/>
        <w:spacing w:before="36"/>
        <w:jc w:val="center"/>
        <w:rPr>
          <w:rFonts w:ascii="Times New Roman" w:hAnsi="Times New Roman" w:cs="Times New Roman"/>
          <w:sz w:val="24"/>
          <w:szCs w:val="24"/>
        </w:rPr>
      </w:pPr>
      <w:r w:rsidRPr="00E81A3B">
        <w:rPr>
          <w:rFonts w:ascii="Times New Roman" w:hAnsi="Times New Roman" w:cs="Times New Roman"/>
          <w:sz w:val="24"/>
          <w:szCs w:val="24"/>
        </w:rPr>
        <w:t xml:space="preserve"> </w:t>
      </w:r>
    </w:p>
    <w:p w14:paraId="7805E9E8" w14:textId="77777777" w:rsidR="00FB3A0C" w:rsidRDefault="00FB3A0C" w:rsidP="00053FB6">
      <w:pPr>
        <w:pStyle w:val="Ttulo1"/>
        <w:spacing w:before="36"/>
        <w:jc w:val="center"/>
        <w:rPr>
          <w:b w:val="0"/>
          <w:sz w:val="24"/>
          <w:szCs w:val="24"/>
        </w:rPr>
      </w:pPr>
    </w:p>
    <w:p w14:paraId="15EB71BB" w14:textId="77777777" w:rsidR="00FB3A0C" w:rsidRDefault="00FB3A0C" w:rsidP="00AD6EEC">
      <w:pPr>
        <w:pStyle w:val="Corpodetexto"/>
        <w:jc w:val="center"/>
        <w:rPr>
          <w:b/>
          <w:sz w:val="24"/>
          <w:szCs w:val="24"/>
        </w:rPr>
      </w:pPr>
    </w:p>
    <w:p w14:paraId="0476BD92" w14:textId="77777777" w:rsidR="00AD6EEC" w:rsidRDefault="00AD6EEC" w:rsidP="00AD6EEC">
      <w:pPr>
        <w:pStyle w:val="Corpodetexto"/>
        <w:jc w:val="center"/>
        <w:rPr>
          <w:b/>
          <w:sz w:val="24"/>
          <w:szCs w:val="24"/>
        </w:rPr>
      </w:pPr>
    </w:p>
    <w:p w14:paraId="5A534B13" w14:textId="77777777" w:rsidR="00AD6EEC" w:rsidRDefault="00AD6EEC" w:rsidP="00AD6EEC">
      <w:pPr>
        <w:pStyle w:val="Corpodetexto"/>
        <w:jc w:val="center"/>
        <w:rPr>
          <w:b/>
          <w:sz w:val="24"/>
          <w:szCs w:val="24"/>
        </w:rPr>
      </w:pPr>
    </w:p>
    <w:p w14:paraId="48740B37" w14:textId="77777777" w:rsidR="00AD6EEC" w:rsidRDefault="00AD6EEC" w:rsidP="008642E5">
      <w:pPr>
        <w:pStyle w:val="Corpodetexto"/>
        <w:jc w:val="center"/>
        <w:rPr>
          <w:b/>
          <w:sz w:val="24"/>
          <w:szCs w:val="24"/>
        </w:rPr>
      </w:pPr>
    </w:p>
    <w:p w14:paraId="26DF2BBA" w14:textId="77777777" w:rsidR="008642E5" w:rsidRPr="00804FD5" w:rsidRDefault="008642E5" w:rsidP="008642E5">
      <w:pPr>
        <w:pStyle w:val="Corpodetexto"/>
        <w:jc w:val="center"/>
        <w:rPr>
          <w:b/>
          <w:sz w:val="24"/>
          <w:szCs w:val="24"/>
        </w:rPr>
      </w:pPr>
    </w:p>
    <w:p w14:paraId="5A9D43E1" w14:textId="77777777" w:rsidR="002A52C8" w:rsidRPr="00804FD5" w:rsidRDefault="002A52C8" w:rsidP="00983498">
      <w:pPr>
        <w:pStyle w:val="Ttulo1"/>
        <w:tabs>
          <w:tab w:val="clear" w:pos="0"/>
        </w:tabs>
        <w:spacing w:before="36"/>
        <w:rPr>
          <w:rFonts w:ascii="Times New Roman" w:hAnsi="Times New Roman" w:cs="Times New Roman"/>
          <w:b w:val="0"/>
        </w:rPr>
      </w:pPr>
    </w:p>
    <w:sectPr w:rsidR="002A52C8" w:rsidRPr="00804FD5" w:rsidSect="00E22CE9">
      <w:headerReference w:type="default" r:id="rId14"/>
      <w:footerReference w:type="default" r:id="rId15"/>
      <w:pgSz w:w="11906" w:h="16838"/>
      <w:pgMar w:top="1806" w:right="1134" w:bottom="1134" w:left="1701" w:header="709" w:footer="5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9C018" w14:textId="77777777" w:rsidR="004D06A0" w:rsidRDefault="004D06A0">
      <w:r>
        <w:separator/>
      </w:r>
    </w:p>
  </w:endnote>
  <w:endnote w:type="continuationSeparator" w:id="0">
    <w:p w14:paraId="7472FDAE" w14:textId="77777777" w:rsidR="004D06A0" w:rsidRDefault="004D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DA0B" w14:textId="77777777" w:rsidR="004D06A0" w:rsidRPr="00137F43" w:rsidRDefault="004D06A0" w:rsidP="00E23F62">
    <w:pPr>
      <w:pStyle w:val="Rodap"/>
      <w:jc w:val="center"/>
      <w:rPr>
        <w:rFonts w:ascii="Times New Roman" w:hAnsi="Times New Roman" w:cs="Times New Roman"/>
        <w:sz w:val="20"/>
        <w:szCs w:val="22"/>
      </w:rPr>
    </w:pPr>
    <w:r w:rsidRPr="00137F43">
      <w:rPr>
        <w:rFonts w:ascii="Times New Roman" w:hAnsi="Times New Roman" w:cs="Times New Roman"/>
        <w:sz w:val="20"/>
        <w:szCs w:val="22"/>
      </w:rPr>
      <w:t>Praça IV de Maio, 16 - CEP 96635-000 – Amaral Ferrador / RS.</w:t>
    </w:r>
  </w:p>
  <w:p w14:paraId="2685C29F" w14:textId="77777777" w:rsidR="004D06A0" w:rsidRPr="00137F43" w:rsidRDefault="004D06A0" w:rsidP="00E23F62">
    <w:pPr>
      <w:pStyle w:val="Rodap"/>
      <w:jc w:val="center"/>
      <w:rPr>
        <w:rFonts w:ascii="Times New Roman" w:hAnsi="Times New Roman" w:cs="Times New Roman"/>
        <w:sz w:val="20"/>
        <w:szCs w:val="22"/>
      </w:rPr>
    </w:pPr>
    <w:r w:rsidRPr="00137F43">
      <w:rPr>
        <w:rFonts w:ascii="Times New Roman" w:hAnsi="Times New Roman" w:cs="Times New Roman"/>
        <w:sz w:val="20"/>
        <w:szCs w:val="22"/>
      </w:rPr>
      <w:t>Fone: (051) 3670-1800 / FAX 3670-1814</w:t>
    </w:r>
  </w:p>
  <w:p w14:paraId="74881371" w14:textId="77777777" w:rsidR="004D06A0" w:rsidRPr="00137F43" w:rsidRDefault="004D06A0" w:rsidP="00E23F62">
    <w:pPr>
      <w:pStyle w:val="Rodap"/>
      <w:jc w:val="center"/>
      <w:rPr>
        <w:rFonts w:ascii="Times New Roman" w:hAnsi="Times New Roman" w:cs="Times New Roman"/>
        <w:sz w:val="20"/>
        <w:szCs w:val="22"/>
      </w:rPr>
    </w:pPr>
    <w:r w:rsidRPr="00137F43">
      <w:rPr>
        <w:rFonts w:ascii="Times New Roman" w:hAnsi="Times New Roman" w:cs="Times New Roman"/>
        <w:sz w:val="20"/>
        <w:szCs w:val="22"/>
      </w:rPr>
      <w:t xml:space="preserve">E-mail: </w:t>
    </w:r>
    <w:hyperlink r:id="rId1" w:history="1">
      <w:r w:rsidRPr="00137F43">
        <w:rPr>
          <w:rStyle w:val="Hyperlink"/>
          <w:rFonts w:ascii="Times New Roman" w:hAnsi="Times New Roman" w:cs="Times New Roman"/>
          <w:sz w:val="20"/>
          <w:szCs w:val="22"/>
        </w:rPr>
        <w:t>licitacon@amaralferrador.rs.gov.br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B8F2" w14:textId="77777777" w:rsidR="004D06A0" w:rsidRPr="00D61639" w:rsidRDefault="004D06A0" w:rsidP="00D13EDD">
    <w:pPr>
      <w:pStyle w:val="Rodap"/>
      <w:jc w:val="center"/>
      <w:rPr>
        <w:rFonts w:ascii="Times New Roman" w:hAnsi="Times New Roman" w:cs="Times New Roman"/>
        <w:i/>
        <w:szCs w:val="22"/>
      </w:rPr>
    </w:pPr>
    <w:r w:rsidRPr="00D61639">
      <w:rPr>
        <w:rFonts w:ascii="Times New Roman" w:hAnsi="Times New Roman" w:cs="Times New Roman"/>
        <w:i/>
        <w:szCs w:val="22"/>
      </w:rPr>
      <w:t>Praça IV de Maio, 16 - CEP 96635-000 – Amaral Ferrador / RS.</w:t>
    </w:r>
  </w:p>
  <w:p w14:paraId="2A20F41B" w14:textId="77777777" w:rsidR="004D06A0" w:rsidRPr="00D61639" w:rsidRDefault="004D06A0" w:rsidP="00D13EDD">
    <w:pPr>
      <w:pStyle w:val="Rodap"/>
      <w:jc w:val="center"/>
      <w:rPr>
        <w:rFonts w:ascii="Times New Roman" w:hAnsi="Times New Roman" w:cs="Times New Roman"/>
        <w:szCs w:val="22"/>
      </w:rPr>
    </w:pPr>
    <w:r w:rsidRPr="00D61639">
      <w:rPr>
        <w:rFonts w:ascii="Times New Roman" w:hAnsi="Times New Roman" w:cs="Times New Roman"/>
        <w:szCs w:val="22"/>
      </w:rPr>
      <w:t>Fone: (051) 3670-1800 / FAX 3670-1814</w:t>
    </w:r>
  </w:p>
  <w:p w14:paraId="4D4181A1" w14:textId="77777777" w:rsidR="004D06A0" w:rsidRPr="00D61639" w:rsidRDefault="004D06A0" w:rsidP="009B275F">
    <w:pPr>
      <w:pStyle w:val="Rodap"/>
      <w:jc w:val="center"/>
      <w:rPr>
        <w:rFonts w:ascii="Times New Roman" w:hAnsi="Times New Roman" w:cs="Times New Roman"/>
        <w:szCs w:val="22"/>
      </w:rPr>
    </w:pPr>
    <w:r w:rsidRPr="00D61639">
      <w:rPr>
        <w:rFonts w:ascii="Times New Roman" w:hAnsi="Times New Roman" w:cs="Times New Roman"/>
        <w:szCs w:val="22"/>
      </w:rPr>
      <w:t xml:space="preserve">E-mail: </w:t>
    </w:r>
    <w:hyperlink r:id="rId1" w:history="1">
      <w:r w:rsidRPr="00D61639">
        <w:rPr>
          <w:rStyle w:val="Hyperlink"/>
          <w:rFonts w:ascii="Times New Roman" w:hAnsi="Times New Roman" w:cs="Times New Roman"/>
          <w:szCs w:val="22"/>
        </w:rPr>
        <w:t>licitacon@amaralferrador.rs.gov.br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F2618" w14:textId="77777777" w:rsidR="004D06A0" w:rsidRDefault="004D06A0">
      <w:r>
        <w:separator/>
      </w:r>
    </w:p>
  </w:footnote>
  <w:footnote w:type="continuationSeparator" w:id="0">
    <w:p w14:paraId="10DE4DDA" w14:textId="77777777" w:rsidR="004D06A0" w:rsidRDefault="004D0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4CAB" w14:textId="77777777" w:rsidR="004D06A0" w:rsidRDefault="00067DD1" w:rsidP="00E23F62">
    <w:pPr>
      <w:pStyle w:val="Cabealho"/>
      <w:tabs>
        <w:tab w:val="clear" w:pos="8838"/>
        <w:tab w:val="right" w:pos="9356"/>
      </w:tabs>
      <w:jc w:val="center"/>
      <w:rPr>
        <w:i/>
        <w:szCs w:val="22"/>
      </w:rPr>
    </w:pPr>
    <w:r>
      <w:rPr>
        <w:szCs w:val="22"/>
      </w:rPr>
      <w:object w:dxaOrig="1440" w:dyaOrig="1440" w14:anchorId="66EB1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6.4pt;margin-top:8.2pt;width:35pt;height:44.85pt;z-index:251658240;visibility:visible;mso-wrap-edited:f">
          <v:imagedata r:id="rId1" o:title=""/>
          <w10:wrap type="topAndBottom"/>
        </v:shape>
        <o:OLEObject Type="Embed" ProgID="Word.Picture.8" ShapeID="_x0000_s2051" DrawAspect="Content" ObjectID="_1753179696" r:id="rId2"/>
      </w:object>
    </w:r>
  </w:p>
  <w:p w14:paraId="5770288B" w14:textId="77777777" w:rsidR="004D06A0" w:rsidRPr="00E22CE9" w:rsidRDefault="004D06A0" w:rsidP="00E23F62">
    <w:pPr>
      <w:pStyle w:val="Cabealho"/>
      <w:tabs>
        <w:tab w:val="clear" w:pos="8838"/>
        <w:tab w:val="right" w:pos="9356"/>
      </w:tabs>
      <w:jc w:val="center"/>
      <w:rPr>
        <w:i/>
        <w:szCs w:val="22"/>
      </w:rPr>
    </w:pPr>
    <w:r w:rsidRPr="00E22CE9">
      <w:rPr>
        <w:i/>
        <w:szCs w:val="22"/>
      </w:rPr>
      <w:t>ESTADO DO RIO GRANDE DO SUL</w:t>
    </w:r>
  </w:p>
  <w:p w14:paraId="04D02FF8" w14:textId="77777777" w:rsidR="004D06A0" w:rsidRPr="00E22CE9" w:rsidRDefault="004D06A0" w:rsidP="00E23F62">
    <w:pPr>
      <w:pStyle w:val="Cabealho"/>
      <w:jc w:val="center"/>
      <w:rPr>
        <w:i/>
        <w:szCs w:val="22"/>
      </w:rPr>
    </w:pPr>
    <w:r w:rsidRPr="00E22CE9">
      <w:rPr>
        <w:i/>
        <w:szCs w:val="22"/>
      </w:rPr>
      <w:t>PREFEITURA MUNICIPAL DE AMARAL FERRADOR</w:t>
    </w:r>
  </w:p>
  <w:p w14:paraId="41CCFDE8" w14:textId="77777777" w:rsidR="004D06A0" w:rsidRDefault="004D06A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1247" w14:textId="77777777" w:rsidR="004D06A0" w:rsidRPr="00D61639" w:rsidRDefault="00067DD1" w:rsidP="00D13EDD">
    <w:pPr>
      <w:pStyle w:val="Cabealho"/>
      <w:tabs>
        <w:tab w:val="clear" w:pos="8838"/>
        <w:tab w:val="right" w:pos="9356"/>
      </w:tabs>
      <w:jc w:val="center"/>
      <w:rPr>
        <w:rFonts w:ascii="Times New Roman" w:hAnsi="Times New Roman" w:cs="Times New Roman"/>
        <w:i/>
        <w:szCs w:val="22"/>
      </w:rPr>
    </w:pPr>
    <w:r>
      <w:rPr>
        <w:rFonts w:ascii="Times New Roman" w:hAnsi="Times New Roman" w:cs="Times New Roman"/>
        <w:szCs w:val="22"/>
      </w:rPr>
      <w:object w:dxaOrig="1440" w:dyaOrig="1440" w14:anchorId="63BD7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4.4pt;margin-top:-22.5pt;width:36.75pt;height:61.4pt;z-index:251657216;visibility:visible;mso-wrap-edited:f">
          <v:imagedata r:id="rId1" o:title=""/>
          <w10:wrap type="topAndBottom"/>
        </v:shape>
        <o:OLEObject Type="Embed" ProgID="Word.Picture.8" ShapeID="_x0000_s2050" DrawAspect="Content" ObjectID="_1753179697" r:id="rId2"/>
      </w:object>
    </w:r>
    <w:r w:rsidR="004D06A0" w:rsidRPr="00D61639">
      <w:rPr>
        <w:rFonts w:ascii="Times New Roman" w:hAnsi="Times New Roman" w:cs="Times New Roman"/>
        <w:i/>
        <w:szCs w:val="22"/>
      </w:rPr>
      <w:t>ESTADO DO RIO GRANDE DO SUL</w:t>
    </w:r>
  </w:p>
  <w:p w14:paraId="6086EAEF" w14:textId="77777777" w:rsidR="004D06A0" w:rsidRPr="00D61639" w:rsidRDefault="004D06A0" w:rsidP="00D13EDD">
    <w:pPr>
      <w:pStyle w:val="Cabealho"/>
      <w:jc w:val="center"/>
      <w:rPr>
        <w:rFonts w:ascii="Times New Roman" w:hAnsi="Times New Roman" w:cs="Times New Roman"/>
        <w:i/>
        <w:szCs w:val="22"/>
      </w:rPr>
    </w:pPr>
    <w:r w:rsidRPr="00D61639">
      <w:rPr>
        <w:rFonts w:ascii="Times New Roman" w:hAnsi="Times New Roman" w:cs="Times New Roman"/>
        <w:i/>
        <w:szCs w:val="22"/>
      </w:rPr>
      <w:t>PREFEITURA MUNICIPAL DE AMARAL FERRADOR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44274"/>
    <w:multiLevelType w:val="hybridMultilevel"/>
    <w:tmpl w:val="56127404"/>
    <w:lvl w:ilvl="0" w:tplc="4A68FC9E">
      <w:start w:val="1"/>
      <w:numFmt w:val="lowerLetter"/>
      <w:lvlText w:val="%1)"/>
      <w:lvlJc w:val="left"/>
      <w:pPr>
        <w:ind w:left="116" w:hanging="248"/>
      </w:pPr>
      <w:rPr>
        <w:rFonts w:ascii="Arial" w:eastAsia="Arial" w:hAnsi="Arial" w:cs="Arial" w:hint="default"/>
        <w:b/>
        <w:bCs/>
        <w:spacing w:val="-1"/>
        <w:w w:val="100"/>
        <w:sz w:val="21"/>
        <w:szCs w:val="21"/>
        <w:lang w:val="pt-PT" w:eastAsia="pt-PT" w:bidi="pt-PT"/>
      </w:rPr>
    </w:lvl>
    <w:lvl w:ilvl="1" w:tplc="F20A108A">
      <w:numFmt w:val="bullet"/>
      <w:lvlText w:val="•"/>
      <w:lvlJc w:val="left"/>
      <w:pPr>
        <w:ind w:left="1094" w:hanging="248"/>
      </w:pPr>
      <w:rPr>
        <w:rFonts w:hint="default"/>
        <w:lang w:val="pt-PT" w:eastAsia="pt-PT" w:bidi="pt-PT"/>
      </w:rPr>
    </w:lvl>
    <w:lvl w:ilvl="2" w:tplc="FACAB750">
      <w:numFmt w:val="bullet"/>
      <w:lvlText w:val="•"/>
      <w:lvlJc w:val="left"/>
      <w:pPr>
        <w:ind w:left="2069" w:hanging="248"/>
      </w:pPr>
      <w:rPr>
        <w:rFonts w:hint="default"/>
        <w:lang w:val="pt-PT" w:eastAsia="pt-PT" w:bidi="pt-PT"/>
      </w:rPr>
    </w:lvl>
    <w:lvl w:ilvl="3" w:tplc="0F7A020E">
      <w:numFmt w:val="bullet"/>
      <w:lvlText w:val="•"/>
      <w:lvlJc w:val="left"/>
      <w:pPr>
        <w:ind w:left="3043" w:hanging="248"/>
      </w:pPr>
      <w:rPr>
        <w:rFonts w:hint="default"/>
        <w:lang w:val="pt-PT" w:eastAsia="pt-PT" w:bidi="pt-PT"/>
      </w:rPr>
    </w:lvl>
    <w:lvl w:ilvl="4" w:tplc="1BAE25F4">
      <w:numFmt w:val="bullet"/>
      <w:lvlText w:val="•"/>
      <w:lvlJc w:val="left"/>
      <w:pPr>
        <w:ind w:left="4018" w:hanging="248"/>
      </w:pPr>
      <w:rPr>
        <w:rFonts w:hint="default"/>
        <w:lang w:val="pt-PT" w:eastAsia="pt-PT" w:bidi="pt-PT"/>
      </w:rPr>
    </w:lvl>
    <w:lvl w:ilvl="5" w:tplc="67B069DC">
      <w:numFmt w:val="bullet"/>
      <w:lvlText w:val="•"/>
      <w:lvlJc w:val="left"/>
      <w:pPr>
        <w:ind w:left="4993" w:hanging="248"/>
      </w:pPr>
      <w:rPr>
        <w:rFonts w:hint="default"/>
        <w:lang w:val="pt-PT" w:eastAsia="pt-PT" w:bidi="pt-PT"/>
      </w:rPr>
    </w:lvl>
    <w:lvl w:ilvl="6" w:tplc="83AA95A4">
      <w:numFmt w:val="bullet"/>
      <w:lvlText w:val="•"/>
      <w:lvlJc w:val="left"/>
      <w:pPr>
        <w:ind w:left="5967" w:hanging="248"/>
      </w:pPr>
      <w:rPr>
        <w:rFonts w:hint="default"/>
        <w:lang w:val="pt-PT" w:eastAsia="pt-PT" w:bidi="pt-PT"/>
      </w:rPr>
    </w:lvl>
    <w:lvl w:ilvl="7" w:tplc="2C5E7904">
      <w:numFmt w:val="bullet"/>
      <w:lvlText w:val="•"/>
      <w:lvlJc w:val="left"/>
      <w:pPr>
        <w:ind w:left="6942" w:hanging="248"/>
      </w:pPr>
      <w:rPr>
        <w:rFonts w:hint="default"/>
        <w:lang w:val="pt-PT" w:eastAsia="pt-PT" w:bidi="pt-PT"/>
      </w:rPr>
    </w:lvl>
    <w:lvl w:ilvl="8" w:tplc="2250CDAC">
      <w:numFmt w:val="bullet"/>
      <w:lvlText w:val="•"/>
      <w:lvlJc w:val="left"/>
      <w:pPr>
        <w:ind w:left="7916" w:hanging="248"/>
      </w:pPr>
      <w:rPr>
        <w:rFonts w:hint="default"/>
        <w:lang w:val="pt-PT" w:eastAsia="pt-PT" w:bidi="pt-PT"/>
      </w:rPr>
    </w:lvl>
  </w:abstractNum>
  <w:abstractNum w:abstractNumId="2" w15:restartNumberingAfterBreak="0">
    <w:nsid w:val="06BC1038"/>
    <w:multiLevelType w:val="hybridMultilevel"/>
    <w:tmpl w:val="9DAC66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C23A86"/>
    <w:multiLevelType w:val="multilevel"/>
    <w:tmpl w:val="A4F61F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260973"/>
    <w:multiLevelType w:val="multilevel"/>
    <w:tmpl w:val="3E3E22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722635"/>
    <w:multiLevelType w:val="multilevel"/>
    <w:tmpl w:val="9016097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3346441"/>
    <w:multiLevelType w:val="multilevel"/>
    <w:tmpl w:val="7AA69E7E"/>
    <w:lvl w:ilvl="0">
      <w:start w:val="12"/>
      <w:numFmt w:val="decimal"/>
      <w:lvlText w:val="%1"/>
      <w:lvlJc w:val="left"/>
      <w:pPr>
        <w:ind w:left="116" w:hanging="538"/>
      </w:pPr>
      <w:rPr>
        <w:rFonts w:hint="default"/>
        <w:lang w:val="pt-PT" w:eastAsia="pt-PT" w:bidi="pt-PT"/>
      </w:rPr>
    </w:lvl>
    <w:lvl w:ilvl="1">
      <w:start w:val="1"/>
      <w:numFmt w:val="decimal"/>
      <w:lvlText w:val="%1.%2."/>
      <w:lvlJc w:val="left"/>
      <w:pPr>
        <w:ind w:left="116" w:hanging="538"/>
      </w:pPr>
      <w:rPr>
        <w:rFonts w:ascii="Arial" w:eastAsia="Arial" w:hAnsi="Arial" w:cs="Arial" w:hint="default"/>
        <w:b/>
        <w:bCs/>
        <w:spacing w:val="-1"/>
        <w:w w:val="100"/>
        <w:sz w:val="21"/>
        <w:szCs w:val="21"/>
        <w:lang w:val="pt-PT" w:eastAsia="pt-PT" w:bidi="pt-PT"/>
      </w:rPr>
    </w:lvl>
    <w:lvl w:ilvl="2">
      <w:numFmt w:val="bullet"/>
      <w:lvlText w:val="•"/>
      <w:lvlJc w:val="left"/>
      <w:pPr>
        <w:ind w:left="2069" w:hanging="538"/>
      </w:pPr>
      <w:rPr>
        <w:rFonts w:hint="default"/>
        <w:lang w:val="pt-PT" w:eastAsia="pt-PT" w:bidi="pt-PT"/>
      </w:rPr>
    </w:lvl>
    <w:lvl w:ilvl="3">
      <w:numFmt w:val="bullet"/>
      <w:lvlText w:val="•"/>
      <w:lvlJc w:val="left"/>
      <w:pPr>
        <w:ind w:left="3043" w:hanging="538"/>
      </w:pPr>
      <w:rPr>
        <w:rFonts w:hint="default"/>
        <w:lang w:val="pt-PT" w:eastAsia="pt-PT" w:bidi="pt-PT"/>
      </w:rPr>
    </w:lvl>
    <w:lvl w:ilvl="4">
      <w:numFmt w:val="bullet"/>
      <w:lvlText w:val="•"/>
      <w:lvlJc w:val="left"/>
      <w:pPr>
        <w:ind w:left="4018" w:hanging="538"/>
      </w:pPr>
      <w:rPr>
        <w:rFonts w:hint="default"/>
        <w:lang w:val="pt-PT" w:eastAsia="pt-PT" w:bidi="pt-PT"/>
      </w:rPr>
    </w:lvl>
    <w:lvl w:ilvl="5">
      <w:numFmt w:val="bullet"/>
      <w:lvlText w:val="•"/>
      <w:lvlJc w:val="left"/>
      <w:pPr>
        <w:ind w:left="4993" w:hanging="538"/>
      </w:pPr>
      <w:rPr>
        <w:rFonts w:hint="default"/>
        <w:lang w:val="pt-PT" w:eastAsia="pt-PT" w:bidi="pt-PT"/>
      </w:rPr>
    </w:lvl>
    <w:lvl w:ilvl="6">
      <w:numFmt w:val="bullet"/>
      <w:lvlText w:val="•"/>
      <w:lvlJc w:val="left"/>
      <w:pPr>
        <w:ind w:left="5967" w:hanging="538"/>
      </w:pPr>
      <w:rPr>
        <w:rFonts w:hint="default"/>
        <w:lang w:val="pt-PT" w:eastAsia="pt-PT" w:bidi="pt-PT"/>
      </w:rPr>
    </w:lvl>
    <w:lvl w:ilvl="7">
      <w:numFmt w:val="bullet"/>
      <w:lvlText w:val="•"/>
      <w:lvlJc w:val="left"/>
      <w:pPr>
        <w:ind w:left="6942" w:hanging="538"/>
      </w:pPr>
      <w:rPr>
        <w:rFonts w:hint="default"/>
        <w:lang w:val="pt-PT" w:eastAsia="pt-PT" w:bidi="pt-PT"/>
      </w:rPr>
    </w:lvl>
    <w:lvl w:ilvl="8">
      <w:numFmt w:val="bullet"/>
      <w:lvlText w:val="•"/>
      <w:lvlJc w:val="left"/>
      <w:pPr>
        <w:ind w:left="7916" w:hanging="538"/>
      </w:pPr>
      <w:rPr>
        <w:rFonts w:hint="default"/>
        <w:lang w:val="pt-PT" w:eastAsia="pt-PT" w:bidi="pt-PT"/>
      </w:rPr>
    </w:lvl>
  </w:abstractNum>
  <w:abstractNum w:abstractNumId="7" w15:restartNumberingAfterBreak="0">
    <w:nsid w:val="149D0111"/>
    <w:multiLevelType w:val="hybridMultilevel"/>
    <w:tmpl w:val="3622FC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5A91B9B"/>
    <w:multiLevelType w:val="multilevel"/>
    <w:tmpl w:val="179C450C"/>
    <w:lvl w:ilvl="0">
      <w:start w:val="4"/>
      <w:numFmt w:val="none"/>
      <w:lvlText w:val="14.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E430C9"/>
    <w:multiLevelType w:val="hybridMultilevel"/>
    <w:tmpl w:val="F40ACD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B63AFE"/>
    <w:multiLevelType w:val="hybridMultilevel"/>
    <w:tmpl w:val="F40ACD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2770E"/>
    <w:multiLevelType w:val="hybridMultilevel"/>
    <w:tmpl w:val="3320C470"/>
    <w:lvl w:ilvl="0" w:tplc="9C3E895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D497C7A"/>
    <w:multiLevelType w:val="hybridMultilevel"/>
    <w:tmpl w:val="36BAF8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F31160A"/>
    <w:multiLevelType w:val="hybridMultilevel"/>
    <w:tmpl w:val="2F6E0B96"/>
    <w:lvl w:ilvl="0" w:tplc="F2A07D9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F8545F2"/>
    <w:multiLevelType w:val="hybridMultilevel"/>
    <w:tmpl w:val="0840C9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C91E05"/>
    <w:multiLevelType w:val="hybridMultilevel"/>
    <w:tmpl w:val="B232A398"/>
    <w:lvl w:ilvl="0" w:tplc="2BBC5A7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3E32230"/>
    <w:multiLevelType w:val="hybridMultilevel"/>
    <w:tmpl w:val="1E4A5B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4CD2849"/>
    <w:multiLevelType w:val="hybridMultilevel"/>
    <w:tmpl w:val="6EC284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A252DB5"/>
    <w:multiLevelType w:val="hybridMultilevel"/>
    <w:tmpl w:val="4DC29D6C"/>
    <w:lvl w:ilvl="0" w:tplc="C5865690">
      <w:start w:val="1"/>
      <w:numFmt w:val="lowerLetter"/>
      <w:lvlText w:val="%1)"/>
      <w:lvlJc w:val="left"/>
      <w:pPr>
        <w:ind w:left="116" w:hanging="246"/>
      </w:pPr>
      <w:rPr>
        <w:rFonts w:ascii="Arial" w:eastAsia="Arial" w:hAnsi="Arial" w:cs="Arial" w:hint="default"/>
        <w:b/>
        <w:bCs/>
        <w:spacing w:val="-1"/>
        <w:w w:val="100"/>
        <w:sz w:val="21"/>
        <w:szCs w:val="21"/>
        <w:lang w:val="pt-PT" w:eastAsia="pt-PT" w:bidi="pt-PT"/>
      </w:rPr>
    </w:lvl>
    <w:lvl w:ilvl="1" w:tplc="5E30AF5C">
      <w:numFmt w:val="bullet"/>
      <w:lvlText w:val="•"/>
      <w:lvlJc w:val="left"/>
      <w:pPr>
        <w:ind w:left="1094" w:hanging="246"/>
      </w:pPr>
      <w:rPr>
        <w:rFonts w:hint="default"/>
        <w:lang w:val="pt-PT" w:eastAsia="pt-PT" w:bidi="pt-PT"/>
      </w:rPr>
    </w:lvl>
    <w:lvl w:ilvl="2" w:tplc="F44830A4">
      <w:numFmt w:val="bullet"/>
      <w:lvlText w:val="•"/>
      <w:lvlJc w:val="left"/>
      <w:pPr>
        <w:ind w:left="2069" w:hanging="246"/>
      </w:pPr>
      <w:rPr>
        <w:rFonts w:hint="default"/>
        <w:lang w:val="pt-PT" w:eastAsia="pt-PT" w:bidi="pt-PT"/>
      </w:rPr>
    </w:lvl>
    <w:lvl w:ilvl="3" w:tplc="82986284">
      <w:numFmt w:val="bullet"/>
      <w:lvlText w:val="•"/>
      <w:lvlJc w:val="left"/>
      <w:pPr>
        <w:ind w:left="3043" w:hanging="246"/>
      </w:pPr>
      <w:rPr>
        <w:rFonts w:hint="default"/>
        <w:lang w:val="pt-PT" w:eastAsia="pt-PT" w:bidi="pt-PT"/>
      </w:rPr>
    </w:lvl>
    <w:lvl w:ilvl="4" w:tplc="B8CCEADC">
      <w:numFmt w:val="bullet"/>
      <w:lvlText w:val="•"/>
      <w:lvlJc w:val="left"/>
      <w:pPr>
        <w:ind w:left="4018" w:hanging="246"/>
      </w:pPr>
      <w:rPr>
        <w:rFonts w:hint="default"/>
        <w:lang w:val="pt-PT" w:eastAsia="pt-PT" w:bidi="pt-PT"/>
      </w:rPr>
    </w:lvl>
    <w:lvl w:ilvl="5" w:tplc="A5F2B3E2">
      <w:numFmt w:val="bullet"/>
      <w:lvlText w:val="•"/>
      <w:lvlJc w:val="left"/>
      <w:pPr>
        <w:ind w:left="4993" w:hanging="246"/>
      </w:pPr>
      <w:rPr>
        <w:rFonts w:hint="default"/>
        <w:lang w:val="pt-PT" w:eastAsia="pt-PT" w:bidi="pt-PT"/>
      </w:rPr>
    </w:lvl>
    <w:lvl w:ilvl="6" w:tplc="58A044D4">
      <w:numFmt w:val="bullet"/>
      <w:lvlText w:val="•"/>
      <w:lvlJc w:val="left"/>
      <w:pPr>
        <w:ind w:left="5967" w:hanging="246"/>
      </w:pPr>
      <w:rPr>
        <w:rFonts w:hint="default"/>
        <w:lang w:val="pt-PT" w:eastAsia="pt-PT" w:bidi="pt-PT"/>
      </w:rPr>
    </w:lvl>
    <w:lvl w:ilvl="7" w:tplc="C79A03C2">
      <w:numFmt w:val="bullet"/>
      <w:lvlText w:val="•"/>
      <w:lvlJc w:val="left"/>
      <w:pPr>
        <w:ind w:left="6942" w:hanging="246"/>
      </w:pPr>
      <w:rPr>
        <w:rFonts w:hint="default"/>
        <w:lang w:val="pt-PT" w:eastAsia="pt-PT" w:bidi="pt-PT"/>
      </w:rPr>
    </w:lvl>
    <w:lvl w:ilvl="8" w:tplc="976CA24A">
      <w:numFmt w:val="bullet"/>
      <w:lvlText w:val="•"/>
      <w:lvlJc w:val="left"/>
      <w:pPr>
        <w:ind w:left="7916" w:hanging="246"/>
      </w:pPr>
      <w:rPr>
        <w:rFonts w:hint="default"/>
        <w:lang w:val="pt-PT" w:eastAsia="pt-PT" w:bidi="pt-PT"/>
      </w:rPr>
    </w:lvl>
  </w:abstractNum>
  <w:abstractNum w:abstractNumId="19" w15:restartNumberingAfterBreak="0">
    <w:nsid w:val="4DD11D54"/>
    <w:multiLevelType w:val="hybridMultilevel"/>
    <w:tmpl w:val="945CF7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19F0716"/>
    <w:multiLevelType w:val="multilevel"/>
    <w:tmpl w:val="E258DC48"/>
    <w:lvl w:ilvl="0">
      <w:start w:val="6"/>
      <w:numFmt w:val="decimal"/>
      <w:lvlText w:val="%1"/>
      <w:lvlJc w:val="left"/>
      <w:pPr>
        <w:ind w:left="116" w:hanging="408"/>
      </w:pPr>
      <w:rPr>
        <w:rFonts w:hint="default"/>
        <w:lang w:val="pt-PT" w:eastAsia="pt-PT" w:bidi="pt-PT"/>
      </w:rPr>
    </w:lvl>
    <w:lvl w:ilvl="1">
      <w:start w:val="1"/>
      <w:numFmt w:val="decimal"/>
      <w:lvlText w:val="%1.%2."/>
      <w:lvlJc w:val="left"/>
      <w:pPr>
        <w:ind w:left="116" w:hanging="408"/>
      </w:pPr>
      <w:rPr>
        <w:rFonts w:ascii="Arial" w:eastAsia="Arial" w:hAnsi="Arial" w:cs="Arial" w:hint="default"/>
        <w:b/>
        <w:bCs/>
        <w:spacing w:val="-1"/>
        <w:w w:val="100"/>
        <w:sz w:val="21"/>
        <w:szCs w:val="21"/>
        <w:lang w:val="pt-PT" w:eastAsia="pt-PT" w:bidi="pt-PT"/>
      </w:rPr>
    </w:lvl>
    <w:lvl w:ilvl="2">
      <w:numFmt w:val="bullet"/>
      <w:lvlText w:val="•"/>
      <w:lvlJc w:val="left"/>
      <w:pPr>
        <w:ind w:left="2069" w:hanging="408"/>
      </w:pPr>
      <w:rPr>
        <w:rFonts w:hint="default"/>
        <w:lang w:val="pt-PT" w:eastAsia="pt-PT" w:bidi="pt-PT"/>
      </w:rPr>
    </w:lvl>
    <w:lvl w:ilvl="3">
      <w:numFmt w:val="bullet"/>
      <w:lvlText w:val="•"/>
      <w:lvlJc w:val="left"/>
      <w:pPr>
        <w:ind w:left="3043" w:hanging="408"/>
      </w:pPr>
      <w:rPr>
        <w:rFonts w:hint="default"/>
        <w:lang w:val="pt-PT" w:eastAsia="pt-PT" w:bidi="pt-PT"/>
      </w:rPr>
    </w:lvl>
    <w:lvl w:ilvl="4">
      <w:numFmt w:val="bullet"/>
      <w:lvlText w:val="•"/>
      <w:lvlJc w:val="left"/>
      <w:pPr>
        <w:ind w:left="4018" w:hanging="408"/>
      </w:pPr>
      <w:rPr>
        <w:rFonts w:hint="default"/>
        <w:lang w:val="pt-PT" w:eastAsia="pt-PT" w:bidi="pt-PT"/>
      </w:rPr>
    </w:lvl>
    <w:lvl w:ilvl="5">
      <w:numFmt w:val="bullet"/>
      <w:lvlText w:val="•"/>
      <w:lvlJc w:val="left"/>
      <w:pPr>
        <w:ind w:left="4993" w:hanging="408"/>
      </w:pPr>
      <w:rPr>
        <w:rFonts w:hint="default"/>
        <w:lang w:val="pt-PT" w:eastAsia="pt-PT" w:bidi="pt-PT"/>
      </w:rPr>
    </w:lvl>
    <w:lvl w:ilvl="6">
      <w:numFmt w:val="bullet"/>
      <w:lvlText w:val="•"/>
      <w:lvlJc w:val="left"/>
      <w:pPr>
        <w:ind w:left="5967" w:hanging="408"/>
      </w:pPr>
      <w:rPr>
        <w:rFonts w:hint="default"/>
        <w:lang w:val="pt-PT" w:eastAsia="pt-PT" w:bidi="pt-PT"/>
      </w:rPr>
    </w:lvl>
    <w:lvl w:ilvl="7">
      <w:numFmt w:val="bullet"/>
      <w:lvlText w:val="•"/>
      <w:lvlJc w:val="left"/>
      <w:pPr>
        <w:ind w:left="6942" w:hanging="408"/>
      </w:pPr>
      <w:rPr>
        <w:rFonts w:hint="default"/>
        <w:lang w:val="pt-PT" w:eastAsia="pt-PT" w:bidi="pt-PT"/>
      </w:rPr>
    </w:lvl>
    <w:lvl w:ilvl="8">
      <w:numFmt w:val="bullet"/>
      <w:lvlText w:val="•"/>
      <w:lvlJc w:val="left"/>
      <w:pPr>
        <w:ind w:left="7916" w:hanging="408"/>
      </w:pPr>
      <w:rPr>
        <w:rFonts w:hint="default"/>
        <w:lang w:val="pt-PT" w:eastAsia="pt-PT" w:bidi="pt-PT"/>
      </w:rPr>
    </w:lvl>
  </w:abstractNum>
  <w:abstractNum w:abstractNumId="21" w15:restartNumberingAfterBreak="0">
    <w:nsid w:val="59641CD6"/>
    <w:multiLevelType w:val="hybridMultilevel"/>
    <w:tmpl w:val="479CB0F4"/>
    <w:lvl w:ilvl="0" w:tplc="18BE9C7E">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084D6B"/>
    <w:multiLevelType w:val="multilevel"/>
    <w:tmpl w:val="39E2EB46"/>
    <w:lvl w:ilvl="0">
      <w:start w:val="1"/>
      <w:numFmt w:val="decimal"/>
      <w:lvlText w:val="%1."/>
      <w:lvlJc w:val="left"/>
      <w:pPr>
        <w:ind w:left="355" w:hanging="240"/>
      </w:pPr>
      <w:rPr>
        <w:rFonts w:ascii="Arial" w:eastAsia="Arial" w:hAnsi="Arial" w:cs="Arial" w:hint="default"/>
        <w:b/>
        <w:bCs/>
        <w:spacing w:val="0"/>
        <w:w w:val="100"/>
        <w:sz w:val="21"/>
        <w:szCs w:val="21"/>
        <w:lang w:val="pt-PT" w:eastAsia="pt-PT" w:bidi="pt-PT"/>
      </w:rPr>
    </w:lvl>
    <w:lvl w:ilvl="1">
      <w:start w:val="1"/>
      <w:numFmt w:val="decimal"/>
      <w:lvlText w:val="%1.%2."/>
      <w:lvlJc w:val="left"/>
      <w:pPr>
        <w:ind w:left="116" w:hanging="466"/>
      </w:pPr>
      <w:rPr>
        <w:rFonts w:ascii="Arial" w:eastAsia="Arial" w:hAnsi="Arial" w:cs="Arial" w:hint="default"/>
        <w:b/>
        <w:bCs/>
        <w:spacing w:val="-12"/>
        <w:w w:val="100"/>
        <w:sz w:val="21"/>
        <w:szCs w:val="21"/>
        <w:lang w:val="pt-PT" w:eastAsia="pt-PT" w:bidi="pt-PT"/>
      </w:rPr>
    </w:lvl>
    <w:lvl w:ilvl="2">
      <w:numFmt w:val="bullet"/>
      <w:lvlText w:val="•"/>
      <w:lvlJc w:val="left"/>
      <w:pPr>
        <w:ind w:left="1416" w:hanging="466"/>
      </w:pPr>
      <w:rPr>
        <w:rFonts w:hint="default"/>
        <w:lang w:val="pt-PT" w:eastAsia="pt-PT" w:bidi="pt-PT"/>
      </w:rPr>
    </w:lvl>
    <w:lvl w:ilvl="3">
      <w:numFmt w:val="bullet"/>
      <w:lvlText w:val="•"/>
      <w:lvlJc w:val="left"/>
      <w:pPr>
        <w:ind w:left="2472" w:hanging="466"/>
      </w:pPr>
      <w:rPr>
        <w:rFonts w:hint="default"/>
        <w:lang w:val="pt-PT" w:eastAsia="pt-PT" w:bidi="pt-PT"/>
      </w:rPr>
    </w:lvl>
    <w:lvl w:ilvl="4">
      <w:numFmt w:val="bullet"/>
      <w:lvlText w:val="•"/>
      <w:lvlJc w:val="left"/>
      <w:pPr>
        <w:ind w:left="3528" w:hanging="466"/>
      </w:pPr>
      <w:rPr>
        <w:rFonts w:hint="default"/>
        <w:lang w:val="pt-PT" w:eastAsia="pt-PT" w:bidi="pt-PT"/>
      </w:rPr>
    </w:lvl>
    <w:lvl w:ilvl="5">
      <w:numFmt w:val="bullet"/>
      <w:lvlText w:val="•"/>
      <w:lvlJc w:val="left"/>
      <w:pPr>
        <w:ind w:left="4584" w:hanging="466"/>
      </w:pPr>
      <w:rPr>
        <w:rFonts w:hint="default"/>
        <w:lang w:val="pt-PT" w:eastAsia="pt-PT" w:bidi="pt-PT"/>
      </w:rPr>
    </w:lvl>
    <w:lvl w:ilvl="6">
      <w:numFmt w:val="bullet"/>
      <w:lvlText w:val="•"/>
      <w:lvlJc w:val="left"/>
      <w:pPr>
        <w:ind w:left="5641" w:hanging="466"/>
      </w:pPr>
      <w:rPr>
        <w:rFonts w:hint="default"/>
        <w:lang w:val="pt-PT" w:eastAsia="pt-PT" w:bidi="pt-PT"/>
      </w:rPr>
    </w:lvl>
    <w:lvl w:ilvl="7">
      <w:numFmt w:val="bullet"/>
      <w:lvlText w:val="•"/>
      <w:lvlJc w:val="left"/>
      <w:pPr>
        <w:ind w:left="6697" w:hanging="466"/>
      </w:pPr>
      <w:rPr>
        <w:rFonts w:hint="default"/>
        <w:lang w:val="pt-PT" w:eastAsia="pt-PT" w:bidi="pt-PT"/>
      </w:rPr>
    </w:lvl>
    <w:lvl w:ilvl="8">
      <w:numFmt w:val="bullet"/>
      <w:lvlText w:val="•"/>
      <w:lvlJc w:val="left"/>
      <w:pPr>
        <w:ind w:left="7753" w:hanging="466"/>
      </w:pPr>
      <w:rPr>
        <w:rFonts w:hint="default"/>
        <w:lang w:val="pt-PT" w:eastAsia="pt-PT" w:bidi="pt-PT"/>
      </w:rPr>
    </w:lvl>
  </w:abstractNum>
  <w:abstractNum w:abstractNumId="23" w15:restartNumberingAfterBreak="0">
    <w:nsid w:val="61A952A9"/>
    <w:multiLevelType w:val="hybridMultilevel"/>
    <w:tmpl w:val="DC2C3B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536A7"/>
    <w:multiLevelType w:val="multilevel"/>
    <w:tmpl w:val="7AA69E7E"/>
    <w:lvl w:ilvl="0">
      <w:start w:val="12"/>
      <w:numFmt w:val="decimal"/>
      <w:lvlText w:val="%1"/>
      <w:lvlJc w:val="left"/>
      <w:pPr>
        <w:ind w:left="116" w:hanging="538"/>
      </w:pPr>
      <w:rPr>
        <w:rFonts w:hint="default"/>
        <w:lang w:val="pt-PT" w:eastAsia="pt-PT" w:bidi="pt-PT"/>
      </w:rPr>
    </w:lvl>
    <w:lvl w:ilvl="1">
      <w:start w:val="1"/>
      <w:numFmt w:val="decimal"/>
      <w:lvlText w:val="%1.%2."/>
      <w:lvlJc w:val="left"/>
      <w:pPr>
        <w:ind w:left="116" w:hanging="538"/>
      </w:pPr>
      <w:rPr>
        <w:rFonts w:ascii="Arial" w:eastAsia="Arial" w:hAnsi="Arial" w:cs="Arial" w:hint="default"/>
        <w:b/>
        <w:bCs/>
        <w:spacing w:val="-1"/>
        <w:w w:val="100"/>
        <w:sz w:val="21"/>
        <w:szCs w:val="21"/>
        <w:lang w:val="pt-PT" w:eastAsia="pt-PT" w:bidi="pt-PT"/>
      </w:rPr>
    </w:lvl>
    <w:lvl w:ilvl="2">
      <w:numFmt w:val="bullet"/>
      <w:lvlText w:val="•"/>
      <w:lvlJc w:val="left"/>
      <w:pPr>
        <w:ind w:left="2069" w:hanging="538"/>
      </w:pPr>
      <w:rPr>
        <w:rFonts w:hint="default"/>
        <w:lang w:val="pt-PT" w:eastAsia="pt-PT" w:bidi="pt-PT"/>
      </w:rPr>
    </w:lvl>
    <w:lvl w:ilvl="3">
      <w:numFmt w:val="bullet"/>
      <w:lvlText w:val="•"/>
      <w:lvlJc w:val="left"/>
      <w:pPr>
        <w:ind w:left="3043" w:hanging="538"/>
      </w:pPr>
      <w:rPr>
        <w:rFonts w:hint="default"/>
        <w:lang w:val="pt-PT" w:eastAsia="pt-PT" w:bidi="pt-PT"/>
      </w:rPr>
    </w:lvl>
    <w:lvl w:ilvl="4">
      <w:numFmt w:val="bullet"/>
      <w:lvlText w:val="•"/>
      <w:lvlJc w:val="left"/>
      <w:pPr>
        <w:ind w:left="4018" w:hanging="538"/>
      </w:pPr>
      <w:rPr>
        <w:rFonts w:hint="default"/>
        <w:lang w:val="pt-PT" w:eastAsia="pt-PT" w:bidi="pt-PT"/>
      </w:rPr>
    </w:lvl>
    <w:lvl w:ilvl="5">
      <w:numFmt w:val="bullet"/>
      <w:lvlText w:val="•"/>
      <w:lvlJc w:val="left"/>
      <w:pPr>
        <w:ind w:left="4993" w:hanging="538"/>
      </w:pPr>
      <w:rPr>
        <w:rFonts w:hint="default"/>
        <w:lang w:val="pt-PT" w:eastAsia="pt-PT" w:bidi="pt-PT"/>
      </w:rPr>
    </w:lvl>
    <w:lvl w:ilvl="6">
      <w:numFmt w:val="bullet"/>
      <w:lvlText w:val="•"/>
      <w:lvlJc w:val="left"/>
      <w:pPr>
        <w:ind w:left="5967" w:hanging="538"/>
      </w:pPr>
      <w:rPr>
        <w:rFonts w:hint="default"/>
        <w:lang w:val="pt-PT" w:eastAsia="pt-PT" w:bidi="pt-PT"/>
      </w:rPr>
    </w:lvl>
    <w:lvl w:ilvl="7">
      <w:numFmt w:val="bullet"/>
      <w:lvlText w:val="•"/>
      <w:lvlJc w:val="left"/>
      <w:pPr>
        <w:ind w:left="6942" w:hanging="538"/>
      </w:pPr>
      <w:rPr>
        <w:rFonts w:hint="default"/>
        <w:lang w:val="pt-PT" w:eastAsia="pt-PT" w:bidi="pt-PT"/>
      </w:rPr>
    </w:lvl>
    <w:lvl w:ilvl="8">
      <w:numFmt w:val="bullet"/>
      <w:lvlText w:val="•"/>
      <w:lvlJc w:val="left"/>
      <w:pPr>
        <w:ind w:left="7916" w:hanging="538"/>
      </w:pPr>
      <w:rPr>
        <w:rFonts w:hint="default"/>
        <w:lang w:val="pt-PT" w:eastAsia="pt-PT" w:bidi="pt-PT"/>
      </w:rPr>
    </w:lvl>
  </w:abstractNum>
  <w:abstractNum w:abstractNumId="25" w15:restartNumberingAfterBreak="0">
    <w:nsid w:val="65A2351F"/>
    <w:multiLevelType w:val="multilevel"/>
    <w:tmpl w:val="D88E6952"/>
    <w:lvl w:ilvl="0">
      <w:start w:val="4"/>
      <w:numFmt w:val="decimal"/>
      <w:lvlText w:val="%1"/>
      <w:lvlJc w:val="left"/>
      <w:pPr>
        <w:ind w:left="1091" w:hanging="408"/>
      </w:pPr>
      <w:rPr>
        <w:rFonts w:hint="default"/>
        <w:lang w:val="pt-PT" w:eastAsia="pt-PT" w:bidi="pt-PT"/>
      </w:rPr>
    </w:lvl>
    <w:lvl w:ilvl="1">
      <w:start w:val="1"/>
      <w:numFmt w:val="decimal"/>
      <w:lvlText w:val="%1.%2."/>
      <w:lvlJc w:val="left"/>
      <w:pPr>
        <w:ind w:left="1091" w:hanging="408"/>
      </w:pPr>
      <w:rPr>
        <w:rFonts w:ascii="Arial" w:eastAsia="Arial" w:hAnsi="Arial" w:cs="Arial" w:hint="default"/>
        <w:b/>
        <w:bCs/>
        <w:spacing w:val="-1"/>
        <w:w w:val="100"/>
        <w:sz w:val="21"/>
        <w:szCs w:val="21"/>
        <w:lang w:val="pt-PT" w:eastAsia="pt-PT" w:bidi="pt-PT"/>
      </w:rPr>
    </w:lvl>
    <w:lvl w:ilvl="2">
      <w:numFmt w:val="bullet"/>
      <w:lvlText w:val="•"/>
      <w:lvlJc w:val="left"/>
      <w:pPr>
        <w:ind w:left="2853" w:hanging="408"/>
      </w:pPr>
      <w:rPr>
        <w:rFonts w:hint="default"/>
        <w:lang w:val="pt-PT" w:eastAsia="pt-PT" w:bidi="pt-PT"/>
      </w:rPr>
    </w:lvl>
    <w:lvl w:ilvl="3">
      <w:numFmt w:val="bullet"/>
      <w:lvlText w:val="•"/>
      <w:lvlJc w:val="left"/>
      <w:pPr>
        <w:ind w:left="3729" w:hanging="408"/>
      </w:pPr>
      <w:rPr>
        <w:rFonts w:hint="default"/>
        <w:lang w:val="pt-PT" w:eastAsia="pt-PT" w:bidi="pt-PT"/>
      </w:rPr>
    </w:lvl>
    <w:lvl w:ilvl="4">
      <w:numFmt w:val="bullet"/>
      <w:lvlText w:val="•"/>
      <w:lvlJc w:val="left"/>
      <w:pPr>
        <w:ind w:left="4606" w:hanging="408"/>
      </w:pPr>
      <w:rPr>
        <w:rFonts w:hint="default"/>
        <w:lang w:val="pt-PT" w:eastAsia="pt-PT" w:bidi="pt-PT"/>
      </w:rPr>
    </w:lvl>
    <w:lvl w:ilvl="5">
      <w:numFmt w:val="bullet"/>
      <w:lvlText w:val="•"/>
      <w:lvlJc w:val="left"/>
      <w:pPr>
        <w:ind w:left="5483" w:hanging="408"/>
      </w:pPr>
      <w:rPr>
        <w:rFonts w:hint="default"/>
        <w:lang w:val="pt-PT" w:eastAsia="pt-PT" w:bidi="pt-PT"/>
      </w:rPr>
    </w:lvl>
    <w:lvl w:ilvl="6">
      <w:numFmt w:val="bullet"/>
      <w:lvlText w:val="•"/>
      <w:lvlJc w:val="left"/>
      <w:pPr>
        <w:ind w:left="6359" w:hanging="408"/>
      </w:pPr>
      <w:rPr>
        <w:rFonts w:hint="default"/>
        <w:lang w:val="pt-PT" w:eastAsia="pt-PT" w:bidi="pt-PT"/>
      </w:rPr>
    </w:lvl>
    <w:lvl w:ilvl="7">
      <w:numFmt w:val="bullet"/>
      <w:lvlText w:val="•"/>
      <w:lvlJc w:val="left"/>
      <w:pPr>
        <w:ind w:left="7236" w:hanging="408"/>
      </w:pPr>
      <w:rPr>
        <w:rFonts w:hint="default"/>
        <w:lang w:val="pt-PT" w:eastAsia="pt-PT" w:bidi="pt-PT"/>
      </w:rPr>
    </w:lvl>
    <w:lvl w:ilvl="8">
      <w:numFmt w:val="bullet"/>
      <w:lvlText w:val="•"/>
      <w:lvlJc w:val="left"/>
      <w:pPr>
        <w:ind w:left="8112" w:hanging="408"/>
      </w:pPr>
      <w:rPr>
        <w:rFonts w:hint="default"/>
        <w:lang w:val="pt-PT" w:eastAsia="pt-PT" w:bidi="pt-PT"/>
      </w:rPr>
    </w:lvl>
  </w:abstractNum>
  <w:abstractNum w:abstractNumId="26" w15:restartNumberingAfterBreak="0">
    <w:nsid w:val="688B6D2C"/>
    <w:multiLevelType w:val="hybridMultilevel"/>
    <w:tmpl w:val="F40ACD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90B0FF4"/>
    <w:multiLevelType w:val="multilevel"/>
    <w:tmpl w:val="7902B4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61181F"/>
    <w:multiLevelType w:val="hybridMultilevel"/>
    <w:tmpl w:val="5E1E2F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DD14247"/>
    <w:multiLevelType w:val="hybridMultilevel"/>
    <w:tmpl w:val="F40ACD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EF91E8F"/>
    <w:multiLevelType w:val="hybridMultilevel"/>
    <w:tmpl w:val="37482372"/>
    <w:lvl w:ilvl="0" w:tplc="51DCE298">
      <w:start w:val="1"/>
      <w:numFmt w:val="lowerLetter"/>
      <w:lvlText w:val="%1)"/>
      <w:lvlJc w:val="left"/>
      <w:pPr>
        <w:ind w:left="361" w:hanging="246"/>
      </w:pPr>
      <w:rPr>
        <w:rFonts w:ascii="Arial" w:eastAsia="Arial" w:hAnsi="Arial" w:cs="Arial" w:hint="default"/>
        <w:b/>
        <w:bCs/>
        <w:spacing w:val="-1"/>
        <w:w w:val="100"/>
        <w:sz w:val="21"/>
        <w:szCs w:val="21"/>
        <w:lang w:val="pt-PT" w:eastAsia="pt-PT" w:bidi="pt-PT"/>
      </w:rPr>
    </w:lvl>
    <w:lvl w:ilvl="1" w:tplc="8DCA2600">
      <w:numFmt w:val="bullet"/>
      <w:lvlText w:val="•"/>
      <w:lvlJc w:val="left"/>
      <w:pPr>
        <w:ind w:left="1310" w:hanging="246"/>
      </w:pPr>
      <w:rPr>
        <w:rFonts w:hint="default"/>
        <w:lang w:val="pt-PT" w:eastAsia="pt-PT" w:bidi="pt-PT"/>
      </w:rPr>
    </w:lvl>
    <w:lvl w:ilvl="2" w:tplc="2F90243C">
      <w:numFmt w:val="bullet"/>
      <w:lvlText w:val="•"/>
      <w:lvlJc w:val="left"/>
      <w:pPr>
        <w:ind w:left="2261" w:hanging="246"/>
      </w:pPr>
      <w:rPr>
        <w:rFonts w:hint="default"/>
        <w:lang w:val="pt-PT" w:eastAsia="pt-PT" w:bidi="pt-PT"/>
      </w:rPr>
    </w:lvl>
    <w:lvl w:ilvl="3" w:tplc="8F74B9B2">
      <w:numFmt w:val="bullet"/>
      <w:lvlText w:val="•"/>
      <w:lvlJc w:val="left"/>
      <w:pPr>
        <w:ind w:left="3211" w:hanging="246"/>
      </w:pPr>
      <w:rPr>
        <w:rFonts w:hint="default"/>
        <w:lang w:val="pt-PT" w:eastAsia="pt-PT" w:bidi="pt-PT"/>
      </w:rPr>
    </w:lvl>
    <w:lvl w:ilvl="4" w:tplc="8ECEDE16">
      <w:numFmt w:val="bullet"/>
      <w:lvlText w:val="•"/>
      <w:lvlJc w:val="left"/>
      <w:pPr>
        <w:ind w:left="4162" w:hanging="246"/>
      </w:pPr>
      <w:rPr>
        <w:rFonts w:hint="default"/>
        <w:lang w:val="pt-PT" w:eastAsia="pt-PT" w:bidi="pt-PT"/>
      </w:rPr>
    </w:lvl>
    <w:lvl w:ilvl="5" w:tplc="A2923F1C">
      <w:numFmt w:val="bullet"/>
      <w:lvlText w:val="•"/>
      <w:lvlJc w:val="left"/>
      <w:pPr>
        <w:ind w:left="5113" w:hanging="246"/>
      </w:pPr>
      <w:rPr>
        <w:rFonts w:hint="default"/>
        <w:lang w:val="pt-PT" w:eastAsia="pt-PT" w:bidi="pt-PT"/>
      </w:rPr>
    </w:lvl>
    <w:lvl w:ilvl="6" w:tplc="62B2AED4">
      <w:numFmt w:val="bullet"/>
      <w:lvlText w:val="•"/>
      <w:lvlJc w:val="left"/>
      <w:pPr>
        <w:ind w:left="6063" w:hanging="246"/>
      </w:pPr>
      <w:rPr>
        <w:rFonts w:hint="default"/>
        <w:lang w:val="pt-PT" w:eastAsia="pt-PT" w:bidi="pt-PT"/>
      </w:rPr>
    </w:lvl>
    <w:lvl w:ilvl="7" w:tplc="AA24CD5C">
      <w:numFmt w:val="bullet"/>
      <w:lvlText w:val="•"/>
      <w:lvlJc w:val="left"/>
      <w:pPr>
        <w:ind w:left="7014" w:hanging="246"/>
      </w:pPr>
      <w:rPr>
        <w:rFonts w:hint="default"/>
        <w:lang w:val="pt-PT" w:eastAsia="pt-PT" w:bidi="pt-PT"/>
      </w:rPr>
    </w:lvl>
    <w:lvl w:ilvl="8" w:tplc="CAAA9424">
      <w:numFmt w:val="bullet"/>
      <w:lvlText w:val="•"/>
      <w:lvlJc w:val="left"/>
      <w:pPr>
        <w:ind w:left="7964" w:hanging="246"/>
      </w:pPr>
      <w:rPr>
        <w:rFonts w:hint="default"/>
        <w:lang w:val="pt-PT" w:eastAsia="pt-PT" w:bidi="pt-PT"/>
      </w:rPr>
    </w:lvl>
  </w:abstractNum>
  <w:abstractNum w:abstractNumId="31" w15:restartNumberingAfterBreak="0">
    <w:nsid w:val="75477475"/>
    <w:multiLevelType w:val="hybridMultilevel"/>
    <w:tmpl w:val="3320C470"/>
    <w:lvl w:ilvl="0" w:tplc="9C3E895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82F7BC5"/>
    <w:multiLevelType w:val="multilevel"/>
    <w:tmpl w:val="2E4A4E1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535B04"/>
    <w:multiLevelType w:val="hybridMultilevel"/>
    <w:tmpl w:val="F40ACD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CFC1CFA"/>
    <w:multiLevelType w:val="hybridMultilevel"/>
    <w:tmpl w:val="0EEEFE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D057E9D"/>
    <w:multiLevelType w:val="hybridMultilevel"/>
    <w:tmpl w:val="50484400"/>
    <w:lvl w:ilvl="0" w:tplc="0F0ECCE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2D30C4"/>
    <w:multiLevelType w:val="hybridMultilevel"/>
    <w:tmpl w:val="12DAA62A"/>
    <w:lvl w:ilvl="0" w:tplc="49CA4262">
      <w:start w:val="1"/>
      <w:numFmt w:val="lowerLetter"/>
      <w:lvlText w:val="%1)"/>
      <w:lvlJc w:val="left"/>
      <w:pPr>
        <w:ind w:left="362" w:hanging="246"/>
      </w:pPr>
      <w:rPr>
        <w:rFonts w:ascii="Arial" w:eastAsia="Arial" w:hAnsi="Arial" w:cs="Arial" w:hint="default"/>
        <w:b/>
        <w:bCs/>
        <w:spacing w:val="-1"/>
        <w:w w:val="100"/>
        <w:sz w:val="21"/>
        <w:szCs w:val="21"/>
        <w:lang w:val="pt-PT" w:eastAsia="pt-PT" w:bidi="pt-PT"/>
      </w:rPr>
    </w:lvl>
    <w:lvl w:ilvl="1" w:tplc="0A7E06F4">
      <w:numFmt w:val="bullet"/>
      <w:lvlText w:val="•"/>
      <w:lvlJc w:val="left"/>
      <w:pPr>
        <w:ind w:left="1310" w:hanging="246"/>
      </w:pPr>
      <w:rPr>
        <w:rFonts w:hint="default"/>
        <w:lang w:val="pt-PT" w:eastAsia="pt-PT" w:bidi="pt-PT"/>
      </w:rPr>
    </w:lvl>
    <w:lvl w:ilvl="2" w:tplc="3626A080">
      <w:numFmt w:val="bullet"/>
      <w:lvlText w:val="•"/>
      <w:lvlJc w:val="left"/>
      <w:pPr>
        <w:ind w:left="2261" w:hanging="246"/>
      </w:pPr>
      <w:rPr>
        <w:rFonts w:hint="default"/>
        <w:lang w:val="pt-PT" w:eastAsia="pt-PT" w:bidi="pt-PT"/>
      </w:rPr>
    </w:lvl>
    <w:lvl w:ilvl="3" w:tplc="CFEADA6C">
      <w:numFmt w:val="bullet"/>
      <w:lvlText w:val="•"/>
      <w:lvlJc w:val="left"/>
      <w:pPr>
        <w:ind w:left="3211" w:hanging="246"/>
      </w:pPr>
      <w:rPr>
        <w:rFonts w:hint="default"/>
        <w:lang w:val="pt-PT" w:eastAsia="pt-PT" w:bidi="pt-PT"/>
      </w:rPr>
    </w:lvl>
    <w:lvl w:ilvl="4" w:tplc="1230FD58">
      <w:numFmt w:val="bullet"/>
      <w:lvlText w:val="•"/>
      <w:lvlJc w:val="left"/>
      <w:pPr>
        <w:ind w:left="4162" w:hanging="246"/>
      </w:pPr>
      <w:rPr>
        <w:rFonts w:hint="default"/>
        <w:lang w:val="pt-PT" w:eastAsia="pt-PT" w:bidi="pt-PT"/>
      </w:rPr>
    </w:lvl>
    <w:lvl w:ilvl="5" w:tplc="C79ADBD0">
      <w:numFmt w:val="bullet"/>
      <w:lvlText w:val="•"/>
      <w:lvlJc w:val="left"/>
      <w:pPr>
        <w:ind w:left="5113" w:hanging="246"/>
      </w:pPr>
      <w:rPr>
        <w:rFonts w:hint="default"/>
        <w:lang w:val="pt-PT" w:eastAsia="pt-PT" w:bidi="pt-PT"/>
      </w:rPr>
    </w:lvl>
    <w:lvl w:ilvl="6" w:tplc="3CACE278">
      <w:numFmt w:val="bullet"/>
      <w:lvlText w:val="•"/>
      <w:lvlJc w:val="left"/>
      <w:pPr>
        <w:ind w:left="6063" w:hanging="246"/>
      </w:pPr>
      <w:rPr>
        <w:rFonts w:hint="default"/>
        <w:lang w:val="pt-PT" w:eastAsia="pt-PT" w:bidi="pt-PT"/>
      </w:rPr>
    </w:lvl>
    <w:lvl w:ilvl="7" w:tplc="94667D10">
      <w:numFmt w:val="bullet"/>
      <w:lvlText w:val="•"/>
      <w:lvlJc w:val="left"/>
      <w:pPr>
        <w:ind w:left="7014" w:hanging="246"/>
      </w:pPr>
      <w:rPr>
        <w:rFonts w:hint="default"/>
        <w:lang w:val="pt-PT" w:eastAsia="pt-PT" w:bidi="pt-PT"/>
      </w:rPr>
    </w:lvl>
    <w:lvl w:ilvl="8" w:tplc="44141884">
      <w:numFmt w:val="bullet"/>
      <w:lvlText w:val="•"/>
      <w:lvlJc w:val="left"/>
      <w:pPr>
        <w:ind w:left="7964" w:hanging="246"/>
      </w:pPr>
      <w:rPr>
        <w:rFonts w:hint="default"/>
        <w:lang w:val="pt-PT" w:eastAsia="pt-PT" w:bidi="pt-PT"/>
      </w:rPr>
    </w:lvl>
  </w:abstractNum>
  <w:num w:numId="1" w16cid:durableId="69430375">
    <w:abstractNumId w:val="0"/>
  </w:num>
  <w:num w:numId="2" w16cid:durableId="214854757">
    <w:abstractNumId w:val="4"/>
  </w:num>
  <w:num w:numId="3" w16cid:durableId="959993343">
    <w:abstractNumId w:val="27"/>
  </w:num>
  <w:num w:numId="4" w16cid:durableId="2092579000">
    <w:abstractNumId w:val="3"/>
  </w:num>
  <w:num w:numId="5" w16cid:durableId="605817097">
    <w:abstractNumId w:val="32"/>
  </w:num>
  <w:num w:numId="6" w16cid:durableId="553322615">
    <w:abstractNumId w:val="21"/>
  </w:num>
  <w:num w:numId="7" w16cid:durableId="1806002121">
    <w:abstractNumId w:val="13"/>
  </w:num>
  <w:num w:numId="8" w16cid:durableId="1202478624">
    <w:abstractNumId w:val="35"/>
  </w:num>
  <w:num w:numId="9" w16cid:durableId="2035645005">
    <w:abstractNumId w:val="11"/>
  </w:num>
  <w:num w:numId="10" w16cid:durableId="335771080">
    <w:abstractNumId w:val="31"/>
  </w:num>
  <w:num w:numId="11" w16cid:durableId="1658848197">
    <w:abstractNumId w:val="7"/>
  </w:num>
  <w:num w:numId="12" w16cid:durableId="1416585516">
    <w:abstractNumId w:val="16"/>
  </w:num>
  <w:num w:numId="13" w16cid:durableId="1920599005">
    <w:abstractNumId w:val="12"/>
  </w:num>
  <w:num w:numId="14" w16cid:durableId="1730836629">
    <w:abstractNumId w:val="34"/>
  </w:num>
  <w:num w:numId="15" w16cid:durableId="141772569">
    <w:abstractNumId w:val="2"/>
  </w:num>
  <w:num w:numId="16" w16cid:durableId="928780149">
    <w:abstractNumId w:val="14"/>
  </w:num>
  <w:num w:numId="17" w16cid:durableId="16197004">
    <w:abstractNumId w:val="15"/>
  </w:num>
  <w:num w:numId="18" w16cid:durableId="2072269907">
    <w:abstractNumId w:val="17"/>
  </w:num>
  <w:num w:numId="19" w16cid:durableId="1614362447">
    <w:abstractNumId w:val="28"/>
  </w:num>
  <w:num w:numId="20" w16cid:durableId="1977296009">
    <w:abstractNumId w:val="24"/>
  </w:num>
  <w:num w:numId="21" w16cid:durableId="167063767">
    <w:abstractNumId w:val="22"/>
  </w:num>
  <w:num w:numId="22" w16cid:durableId="2036468045">
    <w:abstractNumId w:val="30"/>
  </w:num>
  <w:num w:numId="23" w16cid:durableId="1923023539">
    <w:abstractNumId w:val="18"/>
  </w:num>
  <w:num w:numId="24" w16cid:durableId="43335703">
    <w:abstractNumId w:val="20"/>
  </w:num>
  <w:num w:numId="25" w16cid:durableId="250704427">
    <w:abstractNumId w:val="36"/>
  </w:num>
  <w:num w:numId="26" w16cid:durableId="1070271751">
    <w:abstractNumId w:val="1"/>
  </w:num>
  <w:num w:numId="27" w16cid:durableId="1394039095">
    <w:abstractNumId w:val="25"/>
  </w:num>
  <w:num w:numId="28" w16cid:durableId="1566070254">
    <w:abstractNumId w:val="6"/>
  </w:num>
  <w:num w:numId="29" w16cid:durableId="937523204">
    <w:abstractNumId w:val="5"/>
  </w:num>
  <w:num w:numId="30" w16cid:durableId="375587991">
    <w:abstractNumId w:val="8"/>
  </w:num>
  <w:num w:numId="31" w16cid:durableId="1435175610">
    <w:abstractNumId w:val="23"/>
  </w:num>
  <w:num w:numId="32" w16cid:durableId="582303169">
    <w:abstractNumId w:val="19"/>
  </w:num>
  <w:num w:numId="33" w16cid:durableId="2016952455">
    <w:abstractNumId w:val="33"/>
  </w:num>
  <w:num w:numId="34" w16cid:durableId="879434321">
    <w:abstractNumId w:val="10"/>
  </w:num>
  <w:num w:numId="35" w16cid:durableId="362632358">
    <w:abstractNumId w:val="26"/>
  </w:num>
  <w:num w:numId="36" w16cid:durableId="296254623">
    <w:abstractNumId w:val="29"/>
  </w:num>
  <w:num w:numId="37" w16cid:durableId="138316830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1A27F6"/>
    <w:rsid w:val="00003224"/>
    <w:rsid w:val="00007B9C"/>
    <w:rsid w:val="00011C05"/>
    <w:rsid w:val="0001324F"/>
    <w:rsid w:val="00014508"/>
    <w:rsid w:val="00015631"/>
    <w:rsid w:val="00016E65"/>
    <w:rsid w:val="00017920"/>
    <w:rsid w:val="00021580"/>
    <w:rsid w:val="00023FA2"/>
    <w:rsid w:val="00024479"/>
    <w:rsid w:val="00025E59"/>
    <w:rsid w:val="00027424"/>
    <w:rsid w:val="00027DCD"/>
    <w:rsid w:val="00027DF3"/>
    <w:rsid w:val="00030085"/>
    <w:rsid w:val="00032B78"/>
    <w:rsid w:val="00033B15"/>
    <w:rsid w:val="0003412A"/>
    <w:rsid w:val="00035D98"/>
    <w:rsid w:val="0004014A"/>
    <w:rsid w:val="00041272"/>
    <w:rsid w:val="00041D15"/>
    <w:rsid w:val="00042635"/>
    <w:rsid w:val="000457A4"/>
    <w:rsid w:val="00050B3D"/>
    <w:rsid w:val="00051F0D"/>
    <w:rsid w:val="000522F3"/>
    <w:rsid w:val="00053365"/>
    <w:rsid w:val="00053E65"/>
    <w:rsid w:val="00053FB6"/>
    <w:rsid w:val="000547DE"/>
    <w:rsid w:val="00056C62"/>
    <w:rsid w:val="000570F3"/>
    <w:rsid w:val="00060C8D"/>
    <w:rsid w:val="00061910"/>
    <w:rsid w:val="0006214E"/>
    <w:rsid w:val="000632D0"/>
    <w:rsid w:val="00067DD1"/>
    <w:rsid w:val="00070266"/>
    <w:rsid w:val="00071CBA"/>
    <w:rsid w:val="00071E23"/>
    <w:rsid w:val="000760B9"/>
    <w:rsid w:val="00086AA8"/>
    <w:rsid w:val="00087A60"/>
    <w:rsid w:val="000961C0"/>
    <w:rsid w:val="000A37F9"/>
    <w:rsid w:val="000A3A52"/>
    <w:rsid w:val="000B3731"/>
    <w:rsid w:val="000B412C"/>
    <w:rsid w:val="000B44C3"/>
    <w:rsid w:val="000B4C67"/>
    <w:rsid w:val="000C3479"/>
    <w:rsid w:val="000C4901"/>
    <w:rsid w:val="000C773D"/>
    <w:rsid w:val="000C7CBF"/>
    <w:rsid w:val="000D0FCF"/>
    <w:rsid w:val="000D1130"/>
    <w:rsid w:val="000D1478"/>
    <w:rsid w:val="000D1F09"/>
    <w:rsid w:val="000D4092"/>
    <w:rsid w:val="000D41B3"/>
    <w:rsid w:val="000D4682"/>
    <w:rsid w:val="000D4B7D"/>
    <w:rsid w:val="000D598A"/>
    <w:rsid w:val="000D5E9A"/>
    <w:rsid w:val="000E0686"/>
    <w:rsid w:val="000E0AE0"/>
    <w:rsid w:val="000E1811"/>
    <w:rsid w:val="000E1A63"/>
    <w:rsid w:val="000E27B8"/>
    <w:rsid w:val="000E3163"/>
    <w:rsid w:val="000E6149"/>
    <w:rsid w:val="000E70B1"/>
    <w:rsid w:val="000F17FF"/>
    <w:rsid w:val="000F1CE5"/>
    <w:rsid w:val="000F6EB1"/>
    <w:rsid w:val="00101B47"/>
    <w:rsid w:val="001035A5"/>
    <w:rsid w:val="001049DE"/>
    <w:rsid w:val="00107821"/>
    <w:rsid w:val="001108A3"/>
    <w:rsid w:val="001134B4"/>
    <w:rsid w:val="0011653B"/>
    <w:rsid w:val="00117C0F"/>
    <w:rsid w:val="00122DC5"/>
    <w:rsid w:val="00124959"/>
    <w:rsid w:val="001253F3"/>
    <w:rsid w:val="00125F9C"/>
    <w:rsid w:val="00126C52"/>
    <w:rsid w:val="0012718E"/>
    <w:rsid w:val="00127560"/>
    <w:rsid w:val="001313A0"/>
    <w:rsid w:val="001326B1"/>
    <w:rsid w:val="00132CEF"/>
    <w:rsid w:val="001356CF"/>
    <w:rsid w:val="00137CE5"/>
    <w:rsid w:val="00137F43"/>
    <w:rsid w:val="001414A3"/>
    <w:rsid w:val="00142B78"/>
    <w:rsid w:val="00144C2E"/>
    <w:rsid w:val="0015018D"/>
    <w:rsid w:val="00151C72"/>
    <w:rsid w:val="00153C64"/>
    <w:rsid w:val="00153F5C"/>
    <w:rsid w:val="001646A8"/>
    <w:rsid w:val="001656B4"/>
    <w:rsid w:val="001674CA"/>
    <w:rsid w:val="00170FB4"/>
    <w:rsid w:val="001749DA"/>
    <w:rsid w:val="00175216"/>
    <w:rsid w:val="001761B6"/>
    <w:rsid w:val="00181387"/>
    <w:rsid w:val="00182DC3"/>
    <w:rsid w:val="00184684"/>
    <w:rsid w:val="00187188"/>
    <w:rsid w:val="00195FF6"/>
    <w:rsid w:val="00196C66"/>
    <w:rsid w:val="001A0C34"/>
    <w:rsid w:val="001A27F6"/>
    <w:rsid w:val="001A2F70"/>
    <w:rsid w:val="001A4A0E"/>
    <w:rsid w:val="001A4DFE"/>
    <w:rsid w:val="001A5508"/>
    <w:rsid w:val="001B12D3"/>
    <w:rsid w:val="001B1563"/>
    <w:rsid w:val="001B29BA"/>
    <w:rsid w:val="001B68E7"/>
    <w:rsid w:val="001C3589"/>
    <w:rsid w:val="001C54C6"/>
    <w:rsid w:val="001D1AFB"/>
    <w:rsid w:val="001D2F32"/>
    <w:rsid w:val="001E0942"/>
    <w:rsid w:val="001E0CB3"/>
    <w:rsid w:val="001E247D"/>
    <w:rsid w:val="001E3566"/>
    <w:rsid w:val="001E384D"/>
    <w:rsid w:val="001E3991"/>
    <w:rsid w:val="001E45A6"/>
    <w:rsid w:val="001E4CB2"/>
    <w:rsid w:val="001E7523"/>
    <w:rsid w:val="001E763E"/>
    <w:rsid w:val="001F1039"/>
    <w:rsid w:val="001F2B71"/>
    <w:rsid w:val="001F30D8"/>
    <w:rsid w:val="001F328E"/>
    <w:rsid w:val="001F43B4"/>
    <w:rsid w:val="001F5694"/>
    <w:rsid w:val="001F5BBE"/>
    <w:rsid w:val="00201530"/>
    <w:rsid w:val="00202633"/>
    <w:rsid w:val="00202AAE"/>
    <w:rsid w:val="002048D0"/>
    <w:rsid w:val="00206BD5"/>
    <w:rsid w:val="00210A5E"/>
    <w:rsid w:val="00210E90"/>
    <w:rsid w:val="00211EA0"/>
    <w:rsid w:val="00212BD1"/>
    <w:rsid w:val="0021305A"/>
    <w:rsid w:val="00213F3A"/>
    <w:rsid w:val="002147B5"/>
    <w:rsid w:val="00216409"/>
    <w:rsid w:val="0021797D"/>
    <w:rsid w:val="00220802"/>
    <w:rsid w:val="00221A34"/>
    <w:rsid w:val="00225D1D"/>
    <w:rsid w:val="00227158"/>
    <w:rsid w:val="0022721B"/>
    <w:rsid w:val="00230080"/>
    <w:rsid w:val="0023070C"/>
    <w:rsid w:val="00231D50"/>
    <w:rsid w:val="00232F9F"/>
    <w:rsid w:val="0023368A"/>
    <w:rsid w:val="002342A1"/>
    <w:rsid w:val="00236373"/>
    <w:rsid w:val="002432ED"/>
    <w:rsid w:val="00243863"/>
    <w:rsid w:val="002458D3"/>
    <w:rsid w:val="00246C18"/>
    <w:rsid w:val="0024794B"/>
    <w:rsid w:val="002516C4"/>
    <w:rsid w:val="002551BA"/>
    <w:rsid w:val="00256171"/>
    <w:rsid w:val="00260031"/>
    <w:rsid w:val="00260B0F"/>
    <w:rsid w:val="00260F93"/>
    <w:rsid w:val="00267E5F"/>
    <w:rsid w:val="00270499"/>
    <w:rsid w:val="00271F1C"/>
    <w:rsid w:val="00272AC4"/>
    <w:rsid w:val="00273248"/>
    <w:rsid w:val="00274B59"/>
    <w:rsid w:val="0028314C"/>
    <w:rsid w:val="00283E2A"/>
    <w:rsid w:val="002877F8"/>
    <w:rsid w:val="00287E10"/>
    <w:rsid w:val="00290267"/>
    <w:rsid w:val="002915B1"/>
    <w:rsid w:val="00293954"/>
    <w:rsid w:val="002941A1"/>
    <w:rsid w:val="002951C3"/>
    <w:rsid w:val="0029625D"/>
    <w:rsid w:val="002A0AE5"/>
    <w:rsid w:val="002A3461"/>
    <w:rsid w:val="002A3514"/>
    <w:rsid w:val="002A52C8"/>
    <w:rsid w:val="002A67B1"/>
    <w:rsid w:val="002B14E6"/>
    <w:rsid w:val="002B2210"/>
    <w:rsid w:val="002B33A6"/>
    <w:rsid w:val="002B4BA2"/>
    <w:rsid w:val="002B531C"/>
    <w:rsid w:val="002B5A0C"/>
    <w:rsid w:val="002B5EB7"/>
    <w:rsid w:val="002B7732"/>
    <w:rsid w:val="002B7BF4"/>
    <w:rsid w:val="002C0216"/>
    <w:rsid w:val="002C46FE"/>
    <w:rsid w:val="002C7916"/>
    <w:rsid w:val="002D0E28"/>
    <w:rsid w:val="002D1ADC"/>
    <w:rsid w:val="002D3F97"/>
    <w:rsid w:val="002D6B71"/>
    <w:rsid w:val="002E18FB"/>
    <w:rsid w:val="002E1CA7"/>
    <w:rsid w:val="002E5AB4"/>
    <w:rsid w:val="002F021E"/>
    <w:rsid w:val="002F0E5F"/>
    <w:rsid w:val="002F1615"/>
    <w:rsid w:val="002F39B4"/>
    <w:rsid w:val="002F5BDD"/>
    <w:rsid w:val="002F5D88"/>
    <w:rsid w:val="00300B86"/>
    <w:rsid w:val="0030321F"/>
    <w:rsid w:val="00307711"/>
    <w:rsid w:val="00311A97"/>
    <w:rsid w:val="003144B3"/>
    <w:rsid w:val="003150A0"/>
    <w:rsid w:val="00317E16"/>
    <w:rsid w:val="00322BCE"/>
    <w:rsid w:val="00323FE6"/>
    <w:rsid w:val="00324B81"/>
    <w:rsid w:val="00331DA9"/>
    <w:rsid w:val="00337E75"/>
    <w:rsid w:val="00340A91"/>
    <w:rsid w:val="00340AAA"/>
    <w:rsid w:val="0034110C"/>
    <w:rsid w:val="00342B68"/>
    <w:rsid w:val="00342E8D"/>
    <w:rsid w:val="00344A96"/>
    <w:rsid w:val="00344CC0"/>
    <w:rsid w:val="0034790D"/>
    <w:rsid w:val="00347F29"/>
    <w:rsid w:val="00352DE0"/>
    <w:rsid w:val="00353C65"/>
    <w:rsid w:val="003543E0"/>
    <w:rsid w:val="00355CBE"/>
    <w:rsid w:val="00362040"/>
    <w:rsid w:val="003621C1"/>
    <w:rsid w:val="003624BB"/>
    <w:rsid w:val="003636D8"/>
    <w:rsid w:val="0036398B"/>
    <w:rsid w:val="0036577F"/>
    <w:rsid w:val="00366763"/>
    <w:rsid w:val="00367A47"/>
    <w:rsid w:val="00371A08"/>
    <w:rsid w:val="00373418"/>
    <w:rsid w:val="00375AE3"/>
    <w:rsid w:val="00375E17"/>
    <w:rsid w:val="0038274B"/>
    <w:rsid w:val="00383C7E"/>
    <w:rsid w:val="00385891"/>
    <w:rsid w:val="003A3C5A"/>
    <w:rsid w:val="003A3DDB"/>
    <w:rsid w:val="003A42ED"/>
    <w:rsid w:val="003B01FA"/>
    <w:rsid w:val="003B0276"/>
    <w:rsid w:val="003B61C2"/>
    <w:rsid w:val="003C57F2"/>
    <w:rsid w:val="003D0FA8"/>
    <w:rsid w:val="003D347D"/>
    <w:rsid w:val="003D3C0C"/>
    <w:rsid w:val="003D3F84"/>
    <w:rsid w:val="003D52D3"/>
    <w:rsid w:val="003D52E4"/>
    <w:rsid w:val="003D54B4"/>
    <w:rsid w:val="003D6B13"/>
    <w:rsid w:val="003E2F9A"/>
    <w:rsid w:val="003E4126"/>
    <w:rsid w:val="003E5416"/>
    <w:rsid w:val="003E56F4"/>
    <w:rsid w:val="003E5FD7"/>
    <w:rsid w:val="003E77C6"/>
    <w:rsid w:val="003F0095"/>
    <w:rsid w:val="003F1F12"/>
    <w:rsid w:val="003F5FD5"/>
    <w:rsid w:val="003F6C2E"/>
    <w:rsid w:val="0040156D"/>
    <w:rsid w:val="004024DF"/>
    <w:rsid w:val="00402620"/>
    <w:rsid w:val="00406AE8"/>
    <w:rsid w:val="0041467E"/>
    <w:rsid w:val="004164D5"/>
    <w:rsid w:val="00416533"/>
    <w:rsid w:val="00417789"/>
    <w:rsid w:val="00422822"/>
    <w:rsid w:val="00422A57"/>
    <w:rsid w:val="0042578C"/>
    <w:rsid w:val="00430940"/>
    <w:rsid w:val="0043249F"/>
    <w:rsid w:val="0043411D"/>
    <w:rsid w:val="004360C3"/>
    <w:rsid w:val="00445F5E"/>
    <w:rsid w:val="00447360"/>
    <w:rsid w:val="00450425"/>
    <w:rsid w:val="00460771"/>
    <w:rsid w:val="00460F7D"/>
    <w:rsid w:val="004636A8"/>
    <w:rsid w:val="00467E50"/>
    <w:rsid w:val="00471672"/>
    <w:rsid w:val="00472031"/>
    <w:rsid w:val="00472689"/>
    <w:rsid w:val="00473470"/>
    <w:rsid w:val="0047353E"/>
    <w:rsid w:val="0047383E"/>
    <w:rsid w:val="0047584A"/>
    <w:rsid w:val="004801DE"/>
    <w:rsid w:val="00482331"/>
    <w:rsid w:val="004832A1"/>
    <w:rsid w:val="00483789"/>
    <w:rsid w:val="0048477B"/>
    <w:rsid w:val="00490349"/>
    <w:rsid w:val="00491E14"/>
    <w:rsid w:val="004929E7"/>
    <w:rsid w:val="00492AD1"/>
    <w:rsid w:val="0049793A"/>
    <w:rsid w:val="004A0DEC"/>
    <w:rsid w:val="004A1C07"/>
    <w:rsid w:val="004A2738"/>
    <w:rsid w:val="004A511E"/>
    <w:rsid w:val="004A5C00"/>
    <w:rsid w:val="004B0FD5"/>
    <w:rsid w:val="004B3BC4"/>
    <w:rsid w:val="004B5E19"/>
    <w:rsid w:val="004B74BD"/>
    <w:rsid w:val="004C0CEF"/>
    <w:rsid w:val="004C2520"/>
    <w:rsid w:val="004C3201"/>
    <w:rsid w:val="004C3E22"/>
    <w:rsid w:val="004C43DF"/>
    <w:rsid w:val="004D06A0"/>
    <w:rsid w:val="004D0825"/>
    <w:rsid w:val="004D0983"/>
    <w:rsid w:val="004D0E70"/>
    <w:rsid w:val="004D40D3"/>
    <w:rsid w:val="004D4181"/>
    <w:rsid w:val="004D4B6E"/>
    <w:rsid w:val="004D5EB9"/>
    <w:rsid w:val="004E1401"/>
    <w:rsid w:val="004E3464"/>
    <w:rsid w:val="004F0BB0"/>
    <w:rsid w:val="004F344F"/>
    <w:rsid w:val="004F39A8"/>
    <w:rsid w:val="004F639D"/>
    <w:rsid w:val="004F7A03"/>
    <w:rsid w:val="0050219A"/>
    <w:rsid w:val="0050602B"/>
    <w:rsid w:val="00507257"/>
    <w:rsid w:val="005078A0"/>
    <w:rsid w:val="00513DD7"/>
    <w:rsid w:val="00515E85"/>
    <w:rsid w:val="005214C9"/>
    <w:rsid w:val="00521886"/>
    <w:rsid w:val="00522220"/>
    <w:rsid w:val="00522C0A"/>
    <w:rsid w:val="0052350F"/>
    <w:rsid w:val="00523767"/>
    <w:rsid w:val="00524E93"/>
    <w:rsid w:val="0053011B"/>
    <w:rsid w:val="0053090C"/>
    <w:rsid w:val="005329A6"/>
    <w:rsid w:val="005336DB"/>
    <w:rsid w:val="00545F00"/>
    <w:rsid w:val="005466DF"/>
    <w:rsid w:val="0054678A"/>
    <w:rsid w:val="00547E0A"/>
    <w:rsid w:val="00550ECA"/>
    <w:rsid w:val="00554887"/>
    <w:rsid w:val="00560578"/>
    <w:rsid w:val="005606D8"/>
    <w:rsid w:val="005658FE"/>
    <w:rsid w:val="00566DA4"/>
    <w:rsid w:val="00566FEC"/>
    <w:rsid w:val="0056703A"/>
    <w:rsid w:val="00567A2C"/>
    <w:rsid w:val="00572D68"/>
    <w:rsid w:val="00572D9C"/>
    <w:rsid w:val="0057642F"/>
    <w:rsid w:val="00577D83"/>
    <w:rsid w:val="00580E24"/>
    <w:rsid w:val="00585673"/>
    <w:rsid w:val="00586BFA"/>
    <w:rsid w:val="00586CF7"/>
    <w:rsid w:val="005877FB"/>
    <w:rsid w:val="00590EC3"/>
    <w:rsid w:val="00591688"/>
    <w:rsid w:val="00591A29"/>
    <w:rsid w:val="00592A20"/>
    <w:rsid w:val="0059306D"/>
    <w:rsid w:val="00593886"/>
    <w:rsid w:val="00595AEA"/>
    <w:rsid w:val="005B2AAB"/>
    <w:rsid w:val="005B59E6"/>
    <w:rsid w:val="005B71A3"/>
    <w:rsid w:val="005B7E3C"/>
    <w:rsid w:val="005C1184"/>
    <w:rsid w:val="005C389A"/>
    <w:rsid w:val="005C398D"/>
    <w:rsid w:val="005C418A"/>
    <w:rsid w:val="005C4BBD"/>
    <w:rsid w:val="005C5487"/>
    <w:rsid w:val="005C6F23"/>
    <w:rsid w:val="005D14C0"/>
    <w:rsid w:val="005D3BB6"/>
    <w:rsid w:val="005D3CAD"/>
    <w:rsid w:val="005D5839"/>
    <w:rsid w:val="005E0D13"/>
    <w:rsid w:val="005E2699"/>
    <w:rsid w:val="005E54B7"/>
    <w:rsid w:val="005E71DF"/>
    <w:rsid w:val="005E725D"/>
    <w:rsid w:val="005E7FB9"/>
    <w:rsid w:val="005F026D"/>
    <w:rsid w:val="005F1B9F"/>
    <w:rsid w:val="005F1C6D"/>
    <w:rsid w:val="005F3C2D"/>
    <w:rsid w:val="005F41D1"/>
    <w:rsid w:val="005F563F"/>
    <w:rsid w:val="005F6256"/>
    <w:rsid w:val="006006A8"/>
    <w:rsid w:val="00600FFC"/>
    <w:rsid w:val="0060330E"/>
    <w:rsid w:val="00604B58"/>
    <w:rsid w:val="00605B13"/>
    <w:rsid w:val="0061017E"/>
    <w:rsid w:val="00610780"/>
    <w:rsid w:val="00614C16"/>
    <w:rsid w:val="00614C63"/>
    <w:rsid w:val="00614CEA"/>
    <w:rsid w:val="0061550C"/>
    <w:rsid w:val="0061701E"/>
    <w:rsid w:val="00620000"/>
    <w:rsid w:val="00621475"/>
    <w:rsid w:val="00622ABD"/>
    <w:rsid w:val="00624DA4"/>
    <w:rsid w:val="006259F9"/>
    <w:rsid w:val="0062758A"/>
    <w:rsid w:val="00631818"/>
    <w:rsid w:val="00633AEC"/>
    <w:rsid w:val="00634C63"/>
    <w:rsid w:val="00636FDE"/>
    <w:rsid w:val="00637287"/>
    <w:rsid w:val="00637917"/>
    <w:rsid w:val="00641556"/>
    <w:rsid w:val="00642F75"/>
    <w:rsid w:val="00643798"/>
    <w:rsid w:val="00643C32"/>
    <w:rsid w:val="006462CC"/>
    <w:rsid w:val="00646C9E"/>
    <w:rsid w:val="00647052"/>
    <w:rsid w:val="00650C15"/>
    <w:rsid w:val="0065359E"/>
    <w:rsid w:val="0065429E"/>
    <w:rsid w:val="0065457A"/>
    <w:rsid w:val="00661BF6"/>
    <w:rsid w:val="006625D5"/>
    <w:rsid w:val="006626DC"/>
    <w:rsid w:val="0066412D"/>
    <w:rsid w:val="00673BE3"/>
    <w:rsid w:val="00685C5B"/>
    <w:rsid w:val="0069114F"/>
    <w:rsid w:val="00691B3D"/>
    <w:rsid w:val="00693E99"/>
    <w:rsid w:val="00695DE1"/>
    <w:rsid w:val="00695F96"/>
    <w:rsid w:val="006A4A1A"/>
    <w:rsid w:val="006A5C7E"/>
    <w:rsid w:val="006B07AC"/>
    <w:rsid w:val="006B3598"/>
    <w:rsid w:val="006B545E"/>
    <w:rsid w:val="006B6B9C"/>
    <w:rsid w:val="006B6C82"/>
    <w:rsid w:val="006C0883"/>
    <w:rsid w:val="006C494B"/>
    <w:rsid w:val="006D18A2"/>
    <w:rsid w:val="006E0857"/>
    <w:rsid w:val="006E27F8"/>
    <w:rsid w:val="006E4F98"/>
    <w:rsid w:val="006F0658"/>
    <w:rsid w:val="006F3652"/>
    <w:rsid w:val="006F4CBF"/>
    <w:rsid w:val="0070046A"/>
    <w:rsid w:val="00701217"/>
    <w:rsid w:val="007016F2"/>
    <w:rsid w:val="00701D8F"/>
    <w:rsid w:val="00702C7D"/>
    <w:rsid w:val="00705917"/>
    <w:rsid w:val="00705D72"/>
    <w:rsid w:val="00712595"/>
    <w:rsid w:val="00715928"/>
    <w:rsid w:val="007203A1"/>
    <w:rsid w:val="00720C58"/>
    <w:rsid w:val="0072107F"/>
    <w:rsid w:val="007229B9"/>
    <w:rsid w:val="00723804"/>
    <w:rsid w:val="0073056B"/>
    <w:rsid w:val="0073197F"/>
    <w:rsid w:val="00734C1F"/>
    <w:rsid w:val="007412D6"/>
    <w:rsid w:val="00744F1F"/>
    <w:rsid w:val="0074799B"/>
    <w:rsid w:val="0075176F"/>
    <w:rsid w:val="00752554"/>
    <w:rsid w:val="00752FC7"/>
    <w:rsid w:val="007538D4"/>
    <w:rsid w:val="007547F5"/>
    <w:rsid w:val="00760554"/>
    <w:rsid w:val="00760A95"/>
    <w:rsid w:val="00761FD7"/>
    <w:rsid w:val="00762C0F"/>
    <w:rsid w:val="00763E16"/>
    <w:rsid w:val="007651BF"/>
    <w:rsid w:val="007675EF"/>
    <w:rsid w:val="007706F1"/>
    <w:rsid w:val="00772B5E"/>
    <w:rsid w:val="007736E2"/>
    <w:rsid w:val="0077404D"/>
    <w:rsid w:val="0077482B"/>
    <w:rsid w:val="007763D5"/>
    <w:rsid w:val="0077664A"/>
    <w:rsid w:val="00781010"/>
    <w:rsid w:val="007838B0"/>
    <w:rsid w:val="007869D8"/>
    <w:rsid w:val="00787687"/>
    <w:rsid w:val="00787D02"/>
    <w:rsid w:val="00790736"/>
    <w:rsid w:val="0079104E"/>
    <w:rsid w:val="007910CB"/>
    <w:rsid w:val="00793485"/>
    <w:rsid w:val="00795DE4"/>
    <w:rsid w:val="00796716"/>
    <w:rsid w:val="00797056"/>
    <w:rsid w:val="00797A3A"/>
    <w:rsid w:val="007A2245"/>
    <w:rsid w:val="007A2BD4"/>
    <w:rsid w:val="007A30A8"/>
    <w:rsid w:val="007A37C9"/>
    <w:rsid w:val="007A492E"/>
    <w:rsid w:val="007A4D85"/>
    <w:rsid w:val="007A7D1C"/>
    <w:rsid w:val="007B070F"/>
    <w:rsid w:val="007B2A25"/>
    <w:rsid w:val="007B3661"/>
    <w:rsid w:val="007B6ABF"/>
    <w:rsid w:val="007B7630"/>
    <w:rsid w:val="007C13CD"/>
    <w:rsid w:val="007C4EEB"/>
    <w:rsid w:val="007D52C9"/>
    <w:rsid w:val="007E5766"/>
    <w:rsid w:val="007E59CE"/>
    <w:rsid w:val="007E6FE9"/>
    <w:rsid w:val="007E776E"/>
    <w:rsid w:val="007E79F2"/>
    <w:rsid w:val="007F3929"/>
    <w:rsid w:val="007F6C6E"/>
    <w:rsid w:val="00801E2D"/>
    <w:rsid w:val="00804E1B"/>
    <w:rsid w:val="00804FD5"/>
    <w:rsid w:val="008050C0"/>
    <w:rsid w:val="00810E37"/>
    <w:rsid w:val="00812321"/>
    <w:rsid w:val="00813AC7"/>
    <w:rsid w:val="0081501D"/>
    <w:rsid w:val="00815F60"/>
    <w:rsid w:val="008217A1"/>
    <w:rsid w:val="00821BA5"/>
    <w:rsid w:val="00822D4B"/>
    <w:rsid w:val="008269DA"/>
    <w:rsid w:val="00826D6D"/>
    <w:rsid w:val="008279F3"/>
    <w:rsid w:val="00831057"/>
    <w:rsid w:val="008312BA"/>
    <w:rsid w:val="0083171C"/>
    <w:rsid w:val="00834550"/>
    <w:rsid w:val="008345A1"/>
    <w:rsid w:val="008349FC"/>
    <w:rsid w:val="0083556A"/>
    <w:rsid w:val="00835F8D"/>
    <w:rsid w:val="0084541E"/>
    <w:rsid w:val="008461F2"/>
    <w:rsid w:val="0085149C"/>
    <w:rsid w:val="00855ED1"/>
    <w:rsid w:val="00864068"/>
    <w:rsid w:val="00864181"/>
    <w:rsid w:val="008642E5"/>
    <w:rsid w:val="00864C92"/>
    <w:rsid w:val="00864F88"/>
    <w:rsid w:val="008663FB"/>
    <w:rsid w:val="00866E9D"/>
    <w:rsid w:val="008700B8"/>
    <w:rsid w:val="008705A4"/>
    <w:rsid w:val="00872526"/>
    <w:rsid w:val="008778D9"/>
    <w:rsid w:val="0088120E"/>
    <w:rsid w:val="00881857"/>
    <w:rsid w:val="00885938"/>
    <w:rsid w:val="00885AB4"/>
    <w:rsid w:val="00886464"/>
    <w:rsid w:val="00894122"/>
    <w:rsid w:val="008956E2"/>
    <w:rsid w:val="00895893"/>
    <w:rsid w:val="00895A7E"/>
    <w:rsid w:val="00896170"/>
    <w:rsid w:val="0089797F"/>
    <w:rsid w:val="008A0BE7"/>
    <w:rsid w:val="008A1937"/>
    <w:rsid w:val="008A3CAA"/>
    <w:rsid w:val="008A7086"/>
    <w:rsid w:val="008A7FCB"/>
    <w:rsid w:val="008B4008"/>
    <w:rsid w:val="008B5247"/>
    <w:rsid w:val="008B52BC"/>
    <w:rsid w:val="008B59CB"/>
    <w:rsid w:val="008B62A6"/>
    <w:rsid w:val="008C18FA"/>
    <w:rsid w:val="008C2885"/>
    <w:rsid w:val="008C47A5"/>
    <w:rsid w:val="008C6997"/>
    <w:rsid w:val="008C731F"/>
    <w:rsid w:val="008D15C9"/>
    <w:rsid w:val="008D5160"/>
    <w:rsid w:val="008D5D6F"/>
    <w:rsid w:val="008D7369"/>
    <w:rsid w:val="008D7FCD"/>
    <w:rsid w:val="008E4AB9"/>
    <w:rsid w:val="008E58E7"/>
    <w:rsid w:val="008F0EF8"/>
    <w:rsid w:val="008F381F"/>
    <w:rsid w:val="008F3BE8"/>
    <w:rsid w:val="008F3F40"/>
    <w:rsid w:val="008F73F4"/>
    <w:rsid w:val="008F7643"/>
    <w:rsid w:val="00901F19"/>
    <w:rsid w:val="00902E62"/>
    <w:rsid w:val="00903441"/>
    <w:rsid w:val="009062A9"/>
    <w:rsid w:val="0091362D"/>
    <w:rsid w:val="00917031"/>
    <w:rsid w:val="009171EB"/>
    <w:rsid w:val="009175C5"/>
    <w:rsid w:val="009200B4"/>
    <w:rsid w:val="00920473"/>
    <w:rsid w:val="00920CC0"/>
    <w:rsid w:val="0092478B"/>
    <w:rsid w:val="009263B7"/>
    <w:rsid w:val="009273AB"/>
    <w:rsid w:val="00927A55"/>
    <w:rsid w:val="0093048F"/>
    <w:rsid w:val="009332A6"/>
    <w:rsid w:val="00934548"/>
    <w:rsid w:val="0093580C"/>
    <w:rsid w:val="00935B11"/>
    <w:rsid w:val="00935DDA"/>
    <w:rsid w:val="0093735D"/>
    <w:rsid w:val="009375F1"/>
    <w:rsid w:val="009405A5"/>
    <w:rsid w:val="009410DF"/>
    <w:rsid w:val="00941230"/>
    <w:rsid w:val="0094549B"/>
    <w:rsid w:val="00946B3C"/>
    <w:rsid w:val="009476D7"/>
    <w:rsid w:val="0095195E"/>
    <w:rsid w:val="00952ACF"/>
    <w:rsid w:val="00953C36"/>
    <w:rsid w:val="009561A0"/>
    <w:rsid w:val="00957035"/>
    <w:rsid w:val="0095714F"/>
    <w:rsid w:val="009609F2"/>
    <w:rsid w:val="00961F26"/>
    <w:rsid w:val="00962809"/>
    <w:rsid w:val="00963460"/>
    <w:rsid w:val="00963E5C"/>
    <w:rsid w:val="00966862"/>
    <w:rsid w:val="009713F2"/>
    <w:rsid w:val="00971700"/>
    <w:rsid w:val="0097465D"/>
    <w:rsid w:val="009813FA"/>
    <w:rsid w:val="00981E4F"/>
    <w:rsid w:val="0098256A"/>
    <w:rsid w:val="00982952"/>
    <w:rsid w:val="00983498"/>
    <w:rsid w:val="00985AE9"/>
    <w:rsid w:val="00987D57"/>
    <w:rsid w:val="009906E0"/>
    <w:rsid w:val="0099200A"/>
    <w:rsid w:val="0099203D"/>
    <w:rsid w:val="00994190"/>
    <w:rsid w:val="00994377"/>
    <w:rsid w:val="00997236"/>
    <w:rsid w:val="009A060B"/>
    <w:rsid w:val="009A1024"/>
    <w:rsid w:val="009A184D"/>
    <w:rsid w:val="009A1B77"/>
    <w:rsid w:val="009A20AC"/>
    <w:rsid w:val="009A7C67"/>
    <w:rsid w:val="009B275F"/>
    <w:rsid w:val="009B4946"/>
    <w:rsid w:val="009B4AAE"/>
    <w:rsid w:val="009B5214"/>
    <w:rsid w:val="009C0061"/>
    <w:rsid w:val="009C124A"/>
    <w:rsid w:val="009C161B"/>
    <w:rsid w:val="009C16E8"/>
    <w:rsid w:val="009C2C97"/>
    <w:rsid w:val="009D0AC7"/>
    <w:rsid w:val="009D117A"/>
    <w:rsid w:val="009D157C"/>
    <w:rsid w:val="009D4832"/>
    <w:rsid w:val="009D6091"/>
    <w:rsid w:val="009D62DF"/>
    <w:rsid w:val="009E0B3A"/>
    <w:rsid w:val="009E1303"/>
    <w:rsid w:val="009E2FBF"/>
    <w:rsid w:val="009E6F52"/>
    <w:rsid w:val="009F0144"/>
    <w:rsid w:val="009F13F0"/>
    <w:rsid w:val="009F1594"/>
    <w:rsid w:val="009F64D9"/>
    <w:rsid w:val="00A008FD"/>
    <w:rsid w:val="00A02098"/>
    <w:rsid w:val="00A10414"/>
    <w:rsid w:val="00A1620B"/>
    <w:rsid w:val="00A16447"/>
    <w:rsid w:val="00A16A1B"/>
    <w:rsid w:val="00A17D95"/>
    <w:rsid w:val="00A20326"/>
    <w:rsid w:val="00A2160D"/>
    <w:rsid w:val="00A21A72"/>
    <w:rsid w:val="00A220B8"/>
    <w:rsid w:val="00A22320"/>
    <w:rsid w:val="00A22E4A"/>
    <w:rsid w:val="00A23427"/>
    <w:rsid w:val="00A238EC"/>
    <w:rsid w:val="00A2563D"/>
    <w:rsid w:val="00A27138"/>
    <w:rsid w:val="00A318F6"/>
    <w:rsid w:val="00A31FC0"/>
    <w:rsid w:val="00A32A49"/>
    <w:rsid w:val="00A32DF2"/>
    <w:rsid w:val="00A330F6"/>
    <w:rsid w:val="00A346BD"/>
    <w:rsid w:val="00A37CD1"/>
    <w:rsid w:val="00A40756"/>
    <w:rsid w:val="00A40A10"/>
    <w:rsid w:val="00A415E9"/>
    <w:rsid w:val="00A45A05"/>
    <w:rsid w:val="00A47E27"/>
    <w:rsid w:val="00A50040"/>
    <w:rsid w:val="00A517D0"/>
    <w:rsid w:val="00A521F6"/>
    <w:rsid w:val="00A54DB4"/>
    <w:rsid w:val="00A54F9F"/>
    <w:rsid w:val="00A56691"/>
    <w:rsid w:val="00A57151"/>
    <w:rsid w:val="00A603B3"/>
    <w:rsid w:val="00A629E6"/>
    <w:rsid w:val="00A63F1E"/>
    <w:rsid w:val="00A64439"/>
    <w:rsid w:val="00A66097"/>
    <w:rsid w:val="00A70AEE"/>
    <w:rsid w:val="00A72587"/>
    <w:rsid w:val="00A7464D"/>
    <w:rsid w:val="00A757F7"/>
    <w:rsid w:val="00A84FBB"/>
    <w:rsid w:val="00A8621C"/>
    <w:rsid w:val="00A8756A"/>
    <w:rsid w:val="00A87645"/>
    <w:rsid w:val="00A91A57"/>
    <w:rsid w:val="00A91CFA"/>
    <w:rsid w:val="00A9201B"/>
    <w:rsid w:val="00A928A4"/>
    <w:rsid w:val="00A9357A"/>
    <w:rsid w:val="00A95894"/>
    <w:rsid w:val="00A9631B"/>
    <w:rsid w:val="00AA0842"/>
    <w:rsid w:val="00AA2A08"/>
    <w:rsid w:val="00AA3F25"/>
    <w:rsid w:val="00AA5DC4"/>
    <w:rsid w:val="00AA7401"/>
    <w:rsid w:val="00AA7445"/>
    <w:rsid w:val="00AB0017"/>
    <w:rsid w:val="00AB1EE6"/>
    <w:rsid w:val="00AB799E"/>
    <w:rsid w:val="00AC098F"/>
    <w:rsid w:val="00AC0C4A"/>
    <w:rsid w:val="00AC268A"/>
    <w:rsid w:val="00AC428D"/>
    <w:rsid w:val="00AC50B8"/>
    <w:rsid w:val="00AC7AE5"/>
    <w:rsid w:val="00AD0182"/>
    <w:rsid w:val="00AD023C"/>
    <w:rsid w:val="00AD2389"/>
    <w:rsid w:val="00AD6191"/>
    <w:rsid w:val="00AD6EEC"/>
    <w:rsid w:val="00AD75B9"/>
    <w:rsid w:val="00AD796F"/>
    <w:rsid w:val="00AE0299"/>
    <w:rsid w:val="00AE0C0B"/>
    <w:rsid w:val="00AE252E"/>
    <w:rsid w:val="00AE25E6"/>
    <w:rsid w:val="00AE37D0"/>
    <w:rsid w:val="00AE7150"/>
    <w:rsid w:val="00AF1B25"/>
    <w:rsid w:val="00AF2B45"/>
    <w:rsid w:val="00AF4182"/>
    <w:rsid w:val="00AF68D2"/>
    <w:rsid w:val="00AF6F77"/>
    <w:rsid w:val="00B06936"/>
    <w:rsid w:val="00B06AC6"/>
    <w:rsid w:val="00B070BA"/>
    <w:rsid w:val="00B133F9"/>
    <w:rsid w:val="00B15EEF"/>
    <w:rsid w:val="00B16027"/>
    <w:rsid w:val="00B16360"/>
    <w:rsid w:val="00B20F77"/>
    <w:rsid w:val="00B21BF5"/>
    <w:rsid w:val="00B221DF"/>
    <w:rsid w:val="00B24752"/>
    <w:rsid w:val="00B247E9"/>
    <w:rsid w:val="00B25505"/>
    <w:rsid w:val="00B26923"/>
    <w:rsid w:val="00B30508"/>
    <w:rsid w:val="00B32CC4"/>
    <w:rsid w:val="00B32CF6"/>
    <w:rsid w:val="00B438CE"/>
    <w:rsid w:val="00B44A5C"/>
    <w:rsid w:val="00B45A74"/>
    <w:rsid w:val="00B47729"/>
    <w:rsid w:val="00B50113"/>
    <w:rsid w:val="00B50814"/>
    <w:rsid w:val="00B50DD5"/>
    <w:rsid w:val="00B54A61"/>
    <w:rsid w:val="00B60CC1"/>
    <w:rsid w:val="00B6394D"/>
    <w:rsid w:val="00B63C77"/>
    <w:rsid w:val="00B64165"/>
    <w:rsid w:val="00B65CAF"/>
    <w:rsid w:val="00B6797B"/>
    <w:rsid w:val="00B679BE"/>
    <w:rsid w:val="00B67A95"/>
    <w:rsid w:val="00B67FBC"/>
    <w:rsid w:val="00B73825"/>
    <w:rsid w:val="00B77013"/>
    <w:rsid w:val="00B80ABE"/>
    <w:rsid w:val="00B81F6D"/>
    <w:rsid w:val="00B84CB0"/>
    <w:rsid w:val="00B86A4E"/>
    <w:rsid w:val="00B956F8"/>
    <w:rsid w:val="00B967D1"/>
    <w:rsid w:val="00B96841"/>
    <w:rsid w:val="00B9751E"/>
    <w:rsid w:val="00B97773"/>
    <w:rsid w:val="00BA1633"/>
    <w:rsid w:val="00BA1B61"/>
    <w:rsid w:val="00BA2175"/>
    <w:rsid w:val="00BA22CC"/>
    <w:rsid w:val="00BA42F1"/>
    <w:rsid w:val="00BA4C9F"/>
    <w:rsid w:val="00BA506A"/>
    <w:rsid w:val="00BA5B26"/>
    <w:rsid w:val="00BB12D7"/>
    <w:rsid w:val="00BB27D2"/>
    <w:rsid w:val="00BB38A6"/>
    <w:rsid w:val="00BB5E2A"/>
    <w:rsid w:val="00BC1716"/>
    <w:rsid w:val="00BC3610"/>
    <w:rsid w:val="00BC43FC"/>
    <w:rsid w:val="00BC4692"/>
    <w:rsid w:val="00BC475E"/>
    <w:rsid w:val="00BC61A4"/>
    <w:rsid w:val="00BC6743"/>
    <w:rsid w:val="00BD1825"/>
    <w:rsid w:val="00BD19A7"/>
    <w:rsid w:val="00BD230C"/>
    <w:rsid w:val="00BD65E0"/>
    <w:rsid w:val="00BD6B99"/>
    <w:rsid w:val="00BE3F22"/>
    <w:rsid w:val="00BE44AB"/>
    <w:rsid w:val="00BE496A"/>
    <w:rsid w:val="00BF0311"/>
    <w:rsid w:val="00BF0C2D"/>
    <w:rsid w:val="00BF6A0F"/>
    <w:rsid w:val="00BF7829"/>
    <w:rsid w:val="00C004D0"/>
    <w:rsid w:val="00C00FAF"/>
    <w:rsid w:val="00C01BD9"/>
    <w:rsid w:val="00C15565"/>
    <w:rsid w:val="00C22023"/>
    <w:rsid w:val="00C231FF"/>
    <w:rsid w:val="00C24000"/>
    <w:rsid w:val="00C26C1D"/>
    <w:rsid w:val="00C2720C"/>
    <w:rsid w:val="00C30742"/>
    <w:rsid w:val="00C309B8"/>
    <w:rsid w:val="00C32926"/>
    <w:rsid w:val="00C376A6"/>
    <w:rsid w:val="00C4088F"/>
    <w:rsid w:val="00C40A45"/>
    <w:rsid w:val="00C44C08"/>
    <w:rsid w:val="00C45E21"/>
    <w:rsid w:val="00C46722"/>
    <w:rsid w:val="00C47407"/>
    <w:rsid w:val="00C5082C"/>
    <w:rsid w:val="00C50C8F"/>
    <w:rsid w:val="00C528E1"/>
    <w:rsid w:val="00C5357E"/>
    <w:rsid w:val="00C5390D"/>
    <w:rsid w:val="00C557F4"/>
    <w:rsid w:val="00C55D85"/>
    <w:rsid w:val="00C55D88"/>
    <w:rsid w:val="00C6019E"/>
    <w:rsid w:val="00C67032"/>
    <w:rsid w:val="00C734D4"/>
    <w:rsid w:val="00C73775"/>
    <w:rsid w:val="00C73C8E"/>
    <w:rsid w:val="00C7408D"/>
    <w:rsid w:val="00C75239"/>
    <w:rsid w:val="00C776A9"/>
    <w:rsid w:val="00C81455"/>
    <w:rsid w:val="00C81940"/>
    <w:rsid w:val="00C82B6A"/>
    <w:rsid w:val="00C83106"/>
    <w:rsid w:val="00C86659"/>
    <w:rsid w:val="00C86A9C"/>
    <w:rsid w:val="00C90C1E"/>
    <w:rsid w:val="00C916FD"/>
    <w:rsid w:val="00C9234A"/>
    <w:rsid w:val="00C94D00"/>
    <w:rsid w:val="00CA2484"/>
    <w:rsid w:val="00CA6191"/>
    <w:rsid w:val="00CA63B0"/>
    <w:rsid w:val="00CA6A57"/>
    <w:rsid w:val="00CA70AC"/>
    <w:rsid w:val="00CB0570"/>
    <w:rsid w:val="00CB2A94"/>
    <w:rsid w:val="00CB4F91"/>
    <w:rsid w:val="00CB5411"/>
    <w:rsid w:val="00CC6430"/>
    <w:rsid w:val="00CC7AE9"/>
    <w:rsid w:val="00CC7B0A"/>
    <w:rsid w:val="00CD2FD6"/>
    <w:rsid w:val="00CD485D"/>
    <w:rsid w:val="00CD577E"/>
    <w:rsid w:val="00CD583E"/>
    <w:rsid w:val="00CD7CBB"/>
    <w:rsid w:val="00CE44B0"/>
    <w:rsid w:val="00CE748D"/>
    <w:rsid w:val="00CF0634"/>
    <w:rsid w:val="00CF2EAC"/>
    <w:rsid w:val="00CF42D6"/>
    <w:rsid w:val="00CF70B8"/>
    <w:rsid w:val="00CF72ED"/>
    <w:rsid w:val="00D00F15"/>
    <w:rsid w:val="00D021B2"/>
    <w:rsid w:val="00D03F95"/>
    <w:rsid w:val="00D040B5"/>
    <w:rsid w:val="00D059B1"/>
    <w:rsid w:val="00D1104F"/>
    <w:rsid w:val="00D13EDD"/>
    <w:rsid w:val="00D1653A"/>
    <w:rsid w:val="00D265CA"/>
    <w:rsid w:val="00D273CA"/>
    <w:rsid w:val="00D27A1C"/>
    <w:rsid w:val="00D30EC5"/>
    <w:rsid w:val="00D3120C"/>
    <w:rsid w:val="00D32852"/>
    <w:rsid w:val="00D34C3A"/>
    <w:rsid w:val="00D35B7D"/>
    <w:rsid w:val="00D40CC4"/>
    <w:rsid w:val="00D411AF"/>
    <w:rsid w:val="00D41DCE"/>
    <w:rsid w:val="00D41E1D"/>
    <w:rsid w:val="00D422BA"/>
    <w:rsid w:val="00D4381B"/>
    <w:rsid w:val="00D43828"/>
    <w:rsid w:val="00D45724"/>
    <w:rsid w:val="00D46380"/>
    <w:rsid w:val="00D47377"/>
    <w:rsid w:val="00D52421"/>
    <w:rsid w:val="00D54221"/>
    <w:rsid w:val="00D54961"/>
    <w:rsid w:val="00D54BE3"/>
    <w:rsid w:val="00D56EF7"/>
    <w:rsid w:val="00D60251"/>
    <w:rsid w:val="00D61639"/>
    <w:rsid w:val="00D62353"/>
    <w:rsid w:val="00D631B2"/>
    <w:rsid w:val="00D6392A"/>
    <w:rsid w:val="00D63C07"/>
    <w:rsid w:val="00D6420A"/>
    <w:rsid w:val="00D6665B"/>
    <w:rsid w:val="00D66C40"/>
    <w:rsid w:val="00D72BFC"/>
    <w:rsid w:val="00D734AB"/>
    <w:rsid w:val="00D73E76"/>
    <w:rsid w:val="00D7650F"/>
    <w:rsid w:val="00D76548"/>
    <w:rsid w:val="00D77782"/>
    <w:rsid w:val="00D87118"/>
    <w:rsid w:val="00D872C9"/>
    <w:rsid w:val="00D93C11"/>
    <w:rsid w:val="00D95D00"/>
    <w:rsid w:val="00DA132A"/>
    <w:rsid w:val="00DA2531"/>
    <w:rsid w:val="00DA3F81"/>
    <w:rsid w:val="00DA4CA7"/>
    <w:rsid w:val="00DB57BF"/>
    <w:rsid w:val="00DB6350"/>
    <w:rsid w:val="00DB6753"/>
    <w:rsid w:val="00DC175F"/>
    <w:rsid w:val="00DC2883"/>
    <w:rsid w:val="00DC309C"/>
    <w:rsid w:val="00DC391E"/>
    <w:rsid w:val="00DC468D"/>
    <w:rsid w:val="00DC6420"/>
    <w:rsid w:val="00DC702B"/>
    <w:rsid w:val="00DD16C0"/>
    <w:rsid w:val="00DD25EC"/>
    <w:rsid w:val="00DD4DDD"/>
    <w:rsid w:val="00DD7196"/>
    <w:rsid w:val="00DD7A25"/>
    <w:rsid w:val="00DD7FB8"/>
    <w:rsid w:val="00DE216B"/>
    <w:rsid w:val="00DE4878"/>
    <w:rsid w:val="00DE50E3"/>
    <w:rsid w:val="00DE5370"/>
    <w:rsid w:val="00DE6248"/>
    <w:rsid w:val="00DE6F51"/>
    <w:rsid w:val="00DF034B"/>
    <w:rsid w:val="00DF1C93"/>
    <w:rsid w:val="00DF2CD1"/>
    <w:rsid w:val="00DF2FCB"/>
    <w:rsid w:val="00DF3072"/>
    <w:rsid w:val="00DF56DB"/>
    <w:rsid w:val="00DF57F7"/>
    <w:rsid w:val="00DF5877"/>
    <w:rsid w:val="00E008B1"/>
    <w:rsid w:val="00E01CD7"/>
    <w:rsid w:val="00E03E9C"/>
    <w:rsid w:val="00E05C81"/>
    <w:rsid w:val="00E10C39"/>
    <w:rsid w:val="00E134A7"/>
    <w:rsid w:val="00E177FB"/>
    <w:rsid w:val="00E201F8"/>
    <w:rsid w:val="00E219A9"/>
    <w:rsid w:val="00E22CE9"/>
    <w:rsid w:val="00E230FE"/>
    <w:rsid w:val="00E239AF"/>
    <w:rsid w:val="00E23F62"/>
    <w:rsid w:val="00E2785D"/>
    <w:rsid w:val="00E30621"/>
    <w:rsid w:val="00E32176"/>
    <w:rsid w:val="00E33197"/>
    <w:rsid w:val="00E34C74"/>
    <w:rsid w:val="00E34CD3"/>
    <w:rsid w:val="00E34D9D"/>
    <w:rsid w:val="00E368CE"/>
    <w:rsid w:val="00E41F2B"/>
    <w:rsid w:val="00E424BF"/>
    <w:rsid w:val="00E42922"/>
    <w:rsid w:val="00E435BE"/>
    <w:rsid w:val="00E454A9"/>
    <w:rsid w:val="00E5074D"/>
    <w:rsid w:val="00E509A2"/>
    <w:rsid w:val="00E51063"/>
    <w:rsid w:val="00E51435"/>
    <w:rsid w:val="00E54A34"/>
    <w:rsid w:val="00E60B04"/>
    <w:rsid w:val="00E60BFD"/>
    <w:rsid w:val="00E65C81"/>
    <w:rsid w:val="00E66CE2"/>
    <w:rsid w:val="00E70882"/>
    <w:rsid w:val="00E70F08"/>
    <w:rsid w:val="00E7310D"/>
    <w:rsid w:val="00E7352B"/>
    <w:rsid w:val="00E743CD"/>
    <w:rsid w:val="00E74956"/>
    <w:rsid w:val="00E76214"/>
    <w:rsid w:val="00E81A3B"/>
    <w:rsid w:val="00E845B0"/>
    <w:rsid w:val="00E864BE"/>
    <w:rsid w:val="00E86979"/>
    <w:rsid w:val="00E87514"/>
    <w:rsid w:val="00E90D6B"/>
    <w:rsid w:val="00E90E5E"/>
    <w:rsid w:val="00E91F93"/>
    <w:rsid w:val="00E9392E"/>
    <w:rsid w:val="00E93EA9"/>
    <w:rsid w:val="00E944C0"/>
    <w:rsid w:val="00E95803"/>
    <w:rsid w:val="00E96C69"/>
    <w:rsid w:val="00E96D61"/>
    <w:rsid w:val="00E9799F"/>
    <w:rsid w:val="00E97AD6"/>
    <w:rsid w:val="00EA35A1"/>
    <w:rsid w:val="00EA57D3"/>
    <w:rsid w:val="00EA5B17"/>
    <w:rsid w:val="00EA5E5B"/>
    <w:rsid w:val="00EB31F9"/>
    <w:rsid w:val="00EB47FC"/>
    <w:rsid w:val="00EB7889"/>
    <w:rsid w:val="00EC15D8"/>
    <w:rsid w:val="00EC2882"/>
    <w:rsid w:val="00EC3E68"/>
    <w:rsid w:val="00EC5ECE"/>
    <w:rsid w:val="00ED4090"/>
    <w:rsid w:val="00ED417F"/>
    <w:rsid w:val="00ED4BC7"/>
    <w:rsid w:val="00ED4C6E"/>
    <w:rsid w:val="00ED60F8"/>
    <w:rsid w:val="00ED6736"/>
    <w:rsid w:val="00ED789A"/>
    <w:rsid w:val="00EE0E8E"/>
    <w:rsid w:val="00EE1B7C"/>
    <w:rsid w:val="00EE326C"/>
    <w:rsid w:val="00EF2E56"/>
    <w:rsid w:val="00EF3611"/>
    <w:rsid w:val="00EF409B"/>
    <w:rsid w:val="00F00B96"/>
    <w:rsid w:val="00F01E33"/>
    <w:rsid w:val="00F03B78"/>
    <w:rsid w:val="00F0666A"/>
    <w:rsid w:val="00F07F74"/>
    <w:rsid w:val="00F10F49"/>
    <w:rsid w:val="00F136F1"/>
    <w:rsid w:val="00F1487A"/>
    <w:rsid w:val="00F155C3"/>
    <w:rsid w:val="00F1573A"/>
    <w:rsid w:val="00F17855"/>
    <w:rsid w:val="00F203A8"/>
    <w:rsid w:val="00F20E0D"/>
    <w:rsid w:val="00F211A2"/>
    <w:rsid w:val="00F22A04"/>
    <w:rsid w:val="00F23E61"/>
    <w:rsid w:val="00F36167"/>
    <w:rsid w:val="00F363B3"/>
    <w:rsid w:val="00F36EA3"/>
    <w:rsid w:val="00F3773C"/>
    <w:rsid w:val="00F430E1"/>
    <w:rsid w:val="00F43EFD"/>
    <w:rsid w:val="00F44755"/>
    <w:rsid w:val="00F4538E"/>
    <w:rsid w:val="00F539BF"/>
    <w:rsid w:val="00F53B15"/>
    <w:rsid w:val="00F54BB0"/>
    <w:rsid w:val="00F54EA1"/>
    <w:rsid w:val="00F55CBA"/>
    <w:rsid w:val="00F57B91"/>
    <w:rsid w:val="00F60B1D"/>
    <w:rsid w:val="00F61D76"/>
    <w:rsid w:val="00F624B2"/>
    <w:rsid w:val="00F62839"/>
    <w:rsid w:val="00F6415F"/>
    <w:rsid w:val="00F70D1F"/>
    <w:rsid w:val="00F74F4F"/>
    <w:rsid w:val="00F75189"/>
    <w:rsid w:val="00F758F3"/>
    <w:rsid w:val="00F82ECD"/>
    <w:rsid w:val="00F8325E"/>
    <w:rsid w:val="00F87CF6"/>
    <w:rsid w:val="00F90B73"/>
    <w:rsid w:val="00F920E2"/>
    <w:rsid w:val="00F92FA8"/>
    <w:rsid w:val="00F93580"/>
    <w:rsid w:val="00F93A51"/>
    <w:rsid w:val="00F9442C"/>
    <w:rsid w:val="00F94AD2"/>
    <w:rsid w:val="00F95086"/>
    <w:rsid w:val="00F97DF0"/>
    <w:rsid w:val="00FA33EB"/>
    <w:rsid w:val="00FA51C0"/>
    <w:rsid w:val="00FB01DC"/>
    <w:rsid w:val="00FB054F"/>
    <w:rsid w:val="00FB1E63"/>
    <w:rsid w:val="00FB3A0C"/>
    <w:rsid w:val="00FB3E02"/>
    <w:rsid w:val="00FB4718"/>
    <w:rsid w:val="00FB4891"/>
    <w:rsid w:val="00FB77A1"/>
    <w:rsid w:val="00FB7DB6"/>
    <w:rsid w:val="00FB7EC1"/>
    <w:rsid w:val="00FC0FBD"/>
    <w:rsid w:val="00FC15B3"/>
    <w:rsid w:val="00FC2B37"/>
    <w:rsid w:val="00FC700F"/>
    <w:rsid w:val="00FD5FCF"/>
    <w:rsid w:val="00FD6D08"/>
    <w:rsid w:val="00FE1663"/>
    <w:rsid w:val="00FE40AF"/>
    <w:rsid w:val="00FE585F"/>
    <w:rsid w:val="00FE5C64"/>
    <w:rsid w:val="00FE6581"/>
    <w:rsid w:val="00FE6CFE"/>
    <w:rsid w:val="00FE722F"/>
    <w:rsid w:val="00FF0A9B"/>
    <w:rsid w:val="00FF1A30"/>
    <w:rsid w:val="00FF1DF9"/>
    <w:rsid w:val="00FF3B05"/>
    <w:rsid w:val="00FF50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3D1AD8A6"/>
  <w15:docId w15:val="{FCAC092E-E07D-46AE-8956-20B15728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8F"/>
    <w:rPr>
      <w:rFonts w:ascii="Arial" w:hAnsi="Arial" w:cs="Arial"/>
      <w:sz w:val="22"/>
      <w:lang w:eastAsia="zh-CN"/>
    </w:rPr>
  </w:style>
  <w:style w:type="paragraph" w:styleId="Ttulo1">
    <w:name w:val="heading 1"/>
    <w:basedOn w:val="Normal"/>
    <w:next w:val="Normal"/>
    <w:qFormat/>
    <w:rsid w:val="00691B3D"/>
    <w:pPr>
      <w:keepNext/>
      <w:tabs>
        <w:tab w:val="num" w:pos="0"/>
      </w:tabs>
      <w:spacing w:before="240" w:after="60"/>
      <w:outlineLvl w:val="0"/>
    </w:pPr>
    <w:rPr>
      <w:b/>
      <w:kern w:val="1"/>
      <w:sz w:val="28"/>
    </w:rPr>
  </w:style>
  <w:style w:type="paragraph" w:styleId="Ttulo2">
    <w:name w:val="heading 2"/>
    <w:basedOn w:val="Normal"/>
    <w:next w:val="Normal"/>
    <w:link w:val="Ttulo2Char"/>
    <w:uiPriority w:val="9"/>
    <w:semiHidden/>
    <w:unhideWhenUsed/>
    <w:qFormat/>
    <w:rsid w:val="00F44755"/>
    <w:pPr>
      <w:keepNext/>
      <w:spacing w:before="240" w:after="60"/>
      <w:outlineLvl w:val="1"/>
    </w:pPr>
    <w:rPr>
      <w:rFonts w:ascii="Cambria" w:hAnsi="Cambria" w:cs="Times New Roman"/>
      <w:b/>
      <w:bCs/>
      <w:i/>
      <w:iCs/>
      <w:sz w:val="28"/>
      <w:szCs w:val="28"/>
    </w:rPr>
  </w:style>
  <w:style w:type="paragraph" w:styleId="Ttulo3">
    <w:name w:val="heading 3"/>
    <w:basedOn w:val="Normal"/>
    <w:next w:val="Normal"/>
    <w:link w:val="Ttulo3Char"/>
    <w:uiPriority w:val="9"/>
    <w:semiHidden/>
    <w:unhideWhenUsed/>
    <w:qFormat/>
    <w:rsid w:val="00F44755"/>
    <w:pPr>
      <w:keepNext/>
      <w:spacing w:before="240" w:after="60"/>
      <w:outlineLvl w:val="2"/>
    </w:pPr>
    <w:rPr>
      <w:rFonts w:ascii="Cambria" w:hAnsi="Cambria"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691B3D"/>
  </w:style>
  <w:style w:type="character" w:customStyle="1" w:styleId="WW8Num1z1">
    <w:name w:val="WW8Num1z1"/>
    <w:rsid w:val="00691B3D"/>
  </w:style>
  <w:style w:type="character" w:customStyle="1" w:styleId="WW8Num1z2">
    <w:name w:val="WW8Num1z2"/>
    <w:rsid w:val="00691B3D"/>
  </w:style>
  <w:style w:type="character" w:customStyle="1" w:styleId="WW8Num1z3">
    <w:name w:val="WW8Num1z3"/>
    <w:rsid w:val="00691B3D"/>
  </w:style>
  <w:style w:type="character" w:customStyle="1" w:styleId="WW8Num1z4">
    <w:name w:val="WW8Num1z4"/>
    <w:rsid w:val="00691B3D"/>
  </w:style>
  <w:style w:type="character" w:customStyle="1" w:styleId="WW8Num1z5">
    <w:name w:val="WW8Num1z5"/>
    <w:rsid w:val="00691B3D"/>
  </w:style>
  <w:style w:type="character" w:customStyle="1" w:styleId="WW8Num1z6">
    <w:name w:val="WW8Num1z6"/>
    <w:rsid w:val="00691B3D"/>
  </w:style>
  <w:style w:type="character" w:customStyle="1" w:styleId="WW8Num1z7">
    <w:name w:val="WW8Num1z7"/>
    <w:rsid w:val="00691B3D"/>
  </w:style>
  <w:style w:type="character" w:customStyle="1" w:styleId="WW8Num1z8">
    <w:name w:val="WW8Num1z8"/>
    <w:rsid w:val="00691B3D"/>
  </w:style>
  <w:style w:type="character" w:customStyle="1" w:styleId="Fontepargpadro4">
    <w:name w:val="Fonte parág. padrão4"/>
    <w:rsid w:val="00691B3D"/>
  </w:style>
  <w:style w:type="character" w:customStyle="1" w:styleId="Absatz-Standardschriftart">
    <w:name w:val="Absatz-Standardschriftart"/>
    <w:rsid w:val="00691B3D"/>
  </w:style>
  <w:style w:type="character" w:customStyle="1" w:styleId="Fontepargpadro3">
    <w:name w:val="Fonte parág. padrão3"/>
    <w:rsid w:val="00691B3D"/>
  </w:style>
  <w:style w:type="character" w:customStyle="1" w:styleId="WW-Absatz-Standardschriftart">
    <w:name w:val="WW-Absatz-Standardschriftart"/>
    <w:rsid w:val="00691B3D"/>
  </w:style>
  <w:style w:type="character" w:customStyle="1" w:styleId="Fontepargpadro2">
    <w:name w:val="Fonte parág. padrão2"/>
    <w:rsid w:val="00691B3D"/>
  </w:style>
  <w:style w:type="character" w:customStyle="1" w:styleId="WW-Absatz-Standardschriftart1">
    <w:name w:val="WW-Absatz-Standardschriftart1"/>
    <w:rsid w:val="00691B3D"/>
  </w:style>
  <w:style w:type="character" w:customStyle="1" w:styleId="WW-Absatz-Standardschriftart11">
    <w:name w:val="WW-Absatz-Standardschriftart11"/>
    <w:rsid w:val="00691B3D"/>
  </w:style>
  <w:style w:type="character" w:customStyle="1" w:styleId="WW-Absatz-Standardschriftart111">
    <w:name w:val="WW-Absatz-Standardschriftart111"/>
    <w:rsid w:val="00691B3D"/>
  </w:style>
  <w:style w:type="character" w:customStyle="1" w:styleId="WW-Absatz-Standardschriftart1111">
    <w:name w:val="WW-Absatz-Standardschriftart1111"/>
    <w:rsid w:val="00691B3D"/>
  </w:style>
  <w:style w:type="character" w:customStyle="1" w:styleId="WW-Absatz-Standardschriftart11111">
    <w:name w:val="WW-Absatz-Standardschriftart11111"/>
    <w:rsid w:val="00691B3D"/>
  </w:style>
  <w:style w:type="character" w:customStyle="1" w:styleId="Fontepargpadro1">
    <w:name w:val="Fonte parág. padrão1"/>
    <w:rsid w:val="00691B3D"/>
  </w:style>
  <w:style w:type="character" w:styleId="Nmerodepgina">
    <w:name w:val="page number"/>
    <w:basedOn w:val="Fontepargpadro1"/>
    <w:rsid w:val="00691B3D"/>
  </w:style>
  <w:style w:type="character" w:customStyle="1" w:styleId="Caracteresdenotaderodap">
    <w:name w:val="Caracteres de nota de rodapé"/>
    <w:rsid w:val="00691B3D"/>
    <w:rPr>
      <w:vertAlign w:val="superscript"/>
    </w:rPr>
  </w:style>
  <w:style w:type="character" w:customStyle="1" w:styleId="Refdenotaderodap1">
    <w:name w:val="Ref. de nota de rodapé1"/>
    <w:rsid w:val="00691B3D"/>
    <w:rPr>
      <w:vertAlign w:val="superscript"/>
    </w:rPr>
  </w:style>
  <w:style w:type="character" w:customStyle="1" w:styleId="Caracteresdenotadefim">
    <w:name w:val="Caracteres de nota de fim"/>
    <w:rsid w:val="00691B3D"/>
    <w:rPr>
      <w:vertAlign w:val="superscript"/>
    </w:rPr>
  </w:style>
  <w:style w:type="character" w:customStyle="1" w:styleId="WW-Caracteresdenotadefim">
    <w:name w:val="WW-Caracteres de nota de fim"/>
    <w:rsid w:val="00691B3D"/>
  </w:style>
  <w:style w:type="character" w:customStyle="1" w:styleId="Smbolosdenumerao">
    <w:name w:val="Símbolos de numeração"/>
    <w:rsid w:val="00691B3D"/>
  </w:style>
  <w:style w:type="character" w:customStyle="1" w:styleId="Refdenotadefim1">
    <w:name w:val="Ref. de nota de fim1"/>
    <w:rsid w:val="00691B3D"/>
    <w:rPr>
      <w:vertAlign w:val="superscript"/>
    </w:rPr>
  </w:style>
  <w:style w:type="character" w:customStyle="1" w:styleId="Refdenotaderodap2">
    <w:name w:val="Ref. de nota de rodapé2"/>
    <w:rsid w:val="00691B3D"/>
    <w:rPr>
      <w:vertAlign w:val="superscript"/>
    </w:rPr>
  </w:style>
  <w:style w:type="character" w:customStyle="1" w:styleId="Refdenotadefim2">
    <w:name w:val="Ref. de nota de fim2"/>
    <w:rsid w:val="00691B3D"/>
    <w:rPr>
      <w:vertAlign w:val="superscript"/>
    </w:rPr>
  </w:style>
  <w:style w:type="character" w:customStyle="1" w:styleId="Refdenotaderodap3">
    <w:name w:val="Ref. de nota de rodapé3"/>
    <w:rsid w:val="00691B3D"/>
    <w:rPr>
      <w:vertAlign w:val="superscript"/>
    </w:rPr>
  </w:style>
  <w:style w:type="character" w:customStyle="1" w:styleId="Refdenotadefim3">
    <w:name w:val="Ref. de nota de fim3"/>
    <w:rsid w:val="00691B3D"/>
    <w:rPr>
      <w:vertAlign w:val="superscript"/>
    </w:rPr>
  </w:style>
  <w:style w:type="character" w:styleId="Refdenotaderodap">
    <w:name w:val="footnote reference"/>
    <w:rsid w:val="00691B3D"/>
    <w:rPr>
      <w:vertAlign w:val="superscript"/>
    </w:rPr>
  </w:style>
  <w:style w:type="character" w:styleId="Refdenotadefim">
    <w:name w:val="endnote reference"/>
    <w:rsid w:val="00691B3D"/>
    <w:rPr>
      <w:vertAlign w:val="superscript"/>
    </w:rPr>
  </w:style>
  <w:style w:type="paragraph" w:customStyle="1" w:styleId="Ttulo30">
    <w:name w:val="Título3"/>
    <w:basedOn w:val="Normal"/>
    <w:next w:val="Corpodetexto"/>
    <w:rsid w:val="00691B3D"/>
    <w:pPr>
      <w:keepNext/>
      <w:spacing w:before="240" w:after="120"/>
    </w:pPr>
    <w:rPr>
      <w:rFonts w:ascii="Liberation Sans" w:eastAsia="Microsoft YaHei" w:hAnsi="Liberation Sans" w:cs="Mangal"/>
      <w:sz w:val="28"/>
      <w:szCs w:val="28"/>
    </w:rPr>
  </w:style>
  <w:style w:type="paragraph" w:styleId="Corpodetexto">
    <w:name w:val="Body Text"/>
    <w:basedOn w:val="Normal"/>
    <w:rsid w:val="00691B3D"/>
    <w:pPr>
      <w:widowControl w:val="0"/>
      <w:suppressAutoHyphens/>
      <w:jc w:val="both"/>
    </w:pPr>
    <w:rPr>
      <w:rFonts w:ascii="Times New Roman" w:hAnsi="Times New Roman" w:cs="Times New Roman"/>
      <w:sz w:val="28"/>
    </w:rPr>
  </w:style>
  <w:style w:type="paragraph" w:styleId="Lista">
    <w:name w:val="List"/>
    <w:basedOn w:val="Corpodetexto"/>
    <w:rsid w:val="00691B3D"/>
    <w:rPr>
      <w:rFonts w:cs="Tahoma"/>
    </w:rPr>
  </w:style>
  <w:style w:type="paragraph" w:styleId="Legenda">
    <w:name w:val="caption"/>
    <w:basedOn w:val="Normal"/>
    <w:qFormat/>
    <w:rsid w:val="00691B3D"/>
    <w:pPr>
      <w:suppressLineNumbers/>
      <w:spacing w:before="120" w:after="120"/>
    </w:pPr>
    <w:rPr>
      <w:rFonts w:cs="Mangal"/>
      <w:i/>
      <w:iCs/>
      <w:sz w:val="24"/>
      <w:szCs w:val="24"/>
    </w:rPr>
  </w:style>
  <w:style w:type="paragraph" w:customStyle="1" w:styleId="ndice">
    <w:name w:val="Índice"/>
    <w:basedOn w:val="Normal"/>
    <w:rsid w:val="00691B3D"/>
    <w:pPr>
      <w:suppressLineNumbers/>
    </w:pPr>
    <w:rPr>
      <w:rFonts w:cs="Tahoma"/>
    </w:rPr>
  </w:style>
  <w:style w:type="paragraph" w:customStyle="1" w:styleId="Ttulo20">
    <w:name w:val="Título2"/>
    <w:basedOn w:val="Normal"/>
    <w:next w:val="Corpodetexto"/>
    <w:rsid w:val="00691B3D"/>
    <w:pPr>
      <w:keepNext/>
      <w:spacing w:before="240" w:after="120"/>
    </w:pPr>
    <w:rPr>
      <w:rFonts w:eastAsia="Lucida Sans Unicode" w:cs="Mangal"/>
      <w:sz w:val="28"/>
      <w:szCs w:val="28"/>
    </w:rPr>
  </w:style>
  <w:style w:type="paragraph" w:customStyle="1" w:styleId="Legenda3">
    <w:name w:val="Legenda3"/>
    <w:basedOn w:val="Normal"/>
    <w:rsid w:val="00691B3D"/>
    <w:pPr>
      <w:suppressLineNumbers/>
      <w:spacing w:before="120" w:after="120"/>
    </w:pPr>
    <w:rPr>
      <w:rFonts w:cs="Mangal"/>
      <w:i/>
      <w:iCs/>
      <w:sz w:val="24"/>
      <w:szCs w:val="24"/>
    </w:rPr>
  </w:style>
  <w:style w:type="paragraph" w:customStyle="1" w:styleId="Ttulo10">
    <w:name w:val="Título1"/>
    <w:basedOn w:val="Normal"/>
    <w:next w:val="Corpodetexto"/>
    <w:rsid w:val="00691B3D"/>
    <w:pPr>
      <w:keepNext/>
      <w:spacing w:before="240" w:after="120"/>
    </w:pPr>
    <w:rPr>
      <w:rFonts w:eastAsia="Lucida Sans Unicode" w:cs="Tahoma"/>
      <w:sz w:val="28"/>
      <w:szCs w:val="28"/>
    </w:rPr>
  </w:style>
  <w:style w:type="paragraph" w:customStyle="1" w:styleId="Legenda2">
    <w:name w:val="Legenda2"/>
    <w:basedOn w:val="Normal"/>
    <w:rsid w:val="00691B3D"/>
    <w:pPr>
      <w:suppressLineNumbers/>
      <w:spacing w:before="120" w:after="120"/>
    </w:pPr>
    <w:rPr>
      <w:rFonts w:cs="Mangal"/>
      <w:i/>
      <w:iCs/>
      <w:sz w:val="24"/>
      <w:szCs w:val="24"/>
    </w:rPr>
  </w:style>
  <w:style w:type="paragraph" w:customStyle="1" w:styleId="Captulo">
    <w:name w:val="Capítulo"/>
    <w:basedOn w:val="Normal"/>
    <w:next w:val="Corpodetexto"/>
    <w:rsid w:val="00691B3D"/>
    <w:pPr>
      <w:keepNext/>
      <w:spacing w:before="240" w:after="120"/>
    </w:pPr>
    <w:rPr>
      <w:rFonts w:eastAsia="Lucida Sans Unicode" w:cs="Tahoma"/>
      <w:sz w:val="28"/>
      <w:szCs w:val="28"/>
    </w:rPr>
  </w:style>
  <w:style w:type="paragraph" w:customStyle="1" w:styleId="Legenda1">
    <w:name w:val="Legenda1"/>
    <w:basedOn w:val="Normal"/>
    <w:rsid w:val="00691B3D"/>
    <w:pPr>
      <w:suppressLineNumbers/>
      <w:spacing w:before="120" w:after="120"/>
    </w:pPr>
    <w:rPr>
      <w:rFonts w:cs="Tahoma"/>
      <w:i/>
      <w:iCs/>
      <w:sz w:val="24"/>
      <w:szCs w:val="24"/>
    </w:rPr>
  </w:style>
  <w:style w:type="paragraph" w:styleId="Subttulo">
    <w:name w:val="Subtitle"/>
    <w:basedOn w:val="Captulo"/>
    <w:next w:val="Corpodetexto"/>
    <w:qFormat/>
    <w:rsid w:val="00691B3D"/>
    <w:pPr>
      <w:jc w:val="center"/>
    </w:pPr>
    <w:rPr>
      <w:i/>
      <w:iCs/>
    </w:rPr>
  </w:style>
  <w:style w:type="paragraph" w:styleId="Rodap">
    <w:name w:val="footer"/>
    <w:basedOn w:val="Normal"/>
    <w:link w:val="RodapChar"/>
    <w:uiPriority w:val="99"/>
    <w:rsid w:val="00691B3D"/>
    <w:pPr>
      <w:tabs>
        <w:tab w:val="center" w:pos="4419"/>
        <w:tab w:val="right" w:pos="8838"/>
      </w:tabs>
    </w:pPr>
  </w:style>
  <w:style w:type="paragraph" w:styleId="Cabealho">
    <w:name w:val="header"/>
    <w:basedOn w:val="Normal"/>
    <w:link w:val="CabealhoChar"/>
    <w:uiPriority w:val="99"/>
    <w:rsid w:val="00691B3D"/>
    <w:pPr>
      <w:tabs>
        <w:tab w:val="center" w:pos="4419"/>
        <w:tab w:val="right" w:pos="8838"/>
      </w:tabs>
    </w:pPr>
  </w:style>
  <w:style w:type="paragraph" w:customStyle="1" w:styleId="JE1">
    <w:name w:val="JE1"/>
    <w:basedOn w:val="Ttulo1"/>
    <w:rsid w:val="00691B3D"/>
    <w:pPr>
      <w:tabs>
        <w:tab w:val="clear" w:pos="0"/>
      </w:tabs>
      <w:suppressAutoHyphens/>
      <w:jc w:val="center"/>
    </w:pPr>
  </w:style>
  <w:style w:type="paragraph" w:styleId="Recuodecorpodetexto">
    <w:name w:val="Body Text Indent"/>
    <w:basedOn w:val="Normal"/>
    <w:rsid w:val="00691B3D"/>
    <w:pPr>
      <w:suppressAutoHyphens/>
      <w:ind w:left="2410"/>
      <w:jc w:val="both"/>
    </w:pPr>
    <w:rPr>
      <w:b/>
      <w:sz w:val="24"/>
    </w:rPr>
  </w:style>
  <w:style w:type="paragraph" w:styleId="Textodenotaderodap">
    <w:name w:val="footnote text"/>
    <w:basedOn w:val="Normal"/>
    <w:rsid w:val="00691B3D"/>
    <w:pPr>
      <w:suppressAutoHyphens/>
    </w:pPr>
    <w:rPr>
      <w:rFonts w:ascii="Times New Roman" w:hAnsi="Times New Roman" w:cs="Times New Roman"/>
      <w:sz w:val="20"/>
    </w:rPr>
  </w:style>
  <w:style w:type="paragraph" w:customStyle="1" w:styleId="Corpodetexto21">
    <w:name w:val="Corpo de texto 21"/>
    <w:basedOn w:val="Normal"/>
    <w:rsid w:val="00691B3D"/>
    <w:pPr>
      <w:jc w:val="both"/>
    </w:pPr>
  </w:style>
  <w:style w:type="paragraph" w:customStyle="1" w:styleId="Contedodetabela">
    <w:name w:val="Conteúdo de tabela"/>
    <w:basedOn w:val="Normal"/>
    <w:rsid w:val="00691B3D"/>
    <w:pPr>
      <w:suppressLineNumbers/>
    </w:pPr>
  </w:style>
  <w:style w:type="paragraph" w:customStyle="1" w:styleId="Contedodatabela">
    <w:name w:val="Conteúdo da tabela"/>
    <w:basedOn w:val="Normal"/>
    <w:rsid w:val="00691B3D"/>
    <w:pPr>
      <w:suppressLineNumbers/>
    </w:pPr>
  </w:style>
  <w:style w:type="paragraph" w:customStyle="1" w:styleId="Ttulodetabela">
    <w:name w:val="Título de tabela"/>
    <w:basedOn w:val="Contedodetabela"/>
    <w:rsid w:val="00691B3D"/>
    <w:pPr>
      <w:jc w:val="center"/>
    </w:pPr>
    <w:rPr>
      <w:b/>
      <w:bCs/>
    </w:rPr>
  </w:style>
  <w:style w:type="paragraph" w:customStyle="1" w:styleId="Contedodequadro">
    <w:name w:val="Conteúdo de quadro"/>
    <w:basedOn w:val="Corpodetexto"/>
    <w:rsid w:val="00691B3D"/>
  </w:style>
  <w:style w:type="paragraph" w:customStyle="1" w:styleId="Ttulodatabela">
    <w:name w:val="Título da tabela"/>
    <w:basedOn w:val="Contedodatabela"/>
    <w:rsid w:val="00691B3D"/>
    <w:pPr>
      <w:jc w:val="center"/>
    </w:pPr>
    <w:rPr>
      <w:b/>
      <w:bCs/>
    </w:rPr>
  </w:style>
  <w:style w:type="paragraph" w:customStyle="1" w:styleId="Contedodoquadro">
    <w:name w:val="Conteúdo do quadro"/>
    <w:basedOn w:val="Corpodetexto"/>
    <w:rsid w:val="00691B3D"/>
  </w:style>
  <w:style w:type="paragraph" w:styleId="Corpodetexto2">
    <w:name w:val="Body Text 2"/>
    <w:basedOn w:val="Normal"/>
    <w:link w:val="Corpodetexto2Char"/>
    <w:uiPriority w:val="99"/>
    <w:semiHidden/>
    <w:unhideWhenUsed/>
    <w:rsid w:val="005E7FB9"/>
    <w:pPr>
      <w:spacing w:after="120" w:line="480" w:lineRule="auto"/>
    </w:pPr>
  </w:style>
  <w:style w:type="character" w:customStyle="1" w:styleId="Corpodetexto2Char">
    <w:name w:val="Corpo de texto 2 Char"/>
    <w:link w:val="Corpodetexto2"/>
    <w:uiPriority w:val="99"/>
    <w:semiHidden/>
    <w:rsid w:val="005E7FB9"/>
    <w:rPr>
      <w:rFonts w:ascii="Arial" w:hAnsi="Arial" w:cs="Arial"/>
      <w:sz w:val="22"/>
      <w:lang w:eastAsia="zh-CN"/>
    </w:rPr>
  </w:style>
  <w:style w:type="character" w:styleId="Hyperlink">
    <w:name w:val="Hyperlink"/>
    <w:uiPriority w:val="99"/>
    <w:unhideWhenUsed/>
    <w:rsid w:val="00D7650F"/>
    <w:rPr>
      <w:color w:val="0000FF"/>
      <w:u w:val="single"/>
    </w:rPr>
  </w:style>
  <w:style w:type="character" w:customStyle="1" w:styleId="CabealhoChar">
    <w:name w:val="Cabeçalho Char"/>
    <w:link w:val="Cabealho"/>
    <w:uiPriority w:val="99"/>
    <w:rsid w:val="00D13EDD"/>
    <w:rPr>
      <w:rFonts w:ascii="Arial" w:hAnsi="Arial" w:cs="Arial"/>
      <w:sz w:val="22"/>
      <w:lang w:eastAsia="zh-CN"/>
    </w:rPr>
  </w:style>
  <w:style w:type="character" w:customStyle="1" w:styleId="RodapChar">
    <w:name w:val="Rodapé Char"/>
    <w:link w:val="Rodap"/>
    <w:uiPriority w:val="99"/>
    <w:rsid w:val="00D13EDD"/>
    <w:rPr>
      <w:rFonts w:ascii="Arial" w:hAnsi="Arial" w:cs="Arial"/>
      <w:sz w:val="22"/>
      <w:lang w:eastAsia="zh-CN"/>
    </w:rPr>
  </w:style>
  <w:style w:type="paragraph" w:styleId="PargrafodaLista">
    <w:name w:val="List Paragraph"/>
    <w:basedOn w:val="Normal"/>
    <w:uiPriority w:val="1"/>
    <w:qFormat/>
    <w:rsid w:val="008C731F"/>
    <w:pPr>
      <w:ind w:left="708"/>
    </w:pPr>
  </w:style>
  <w:style w:type="table" w:styleId="Tabelacomgrade">
    <w:name w:val="Table Grid"/>
    <w:basedOn w:val="Tabelanormal"/>
    <w:uiPriority w:val="59"/>
    <w:rsid w:val="00701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adro">
    <w:name w:val="Texto padrão"/>
    <w:basedOn w:val="Normal"/>
    <w:rsid w:val="00A31FC0"/>
    <w:rPr>
      <w:rFonts w:ascii="Times New Roman" w:hAnsi="Times New Roman" w:cs="Times New Roman"/>
      <w:snapToGrid w:val="0"/>
      <w:sz w:val="24"/>
      <w:lang w:val="en-US" w:eastAsia="pt-BR"/>
    </w:rPr>
  </w:style>
  <w:style w:type="paragraph" w:styleId="Recuodecorpodetexto2">
    <w:name w:val="Body Text Indent 2"/>
    <w:basedOn w:val="Normal"/>
    <w:link w:val="Recuodecorpodetexto2Char"/>
    <w:uiPriority w:val="99"/>
    <w:semiHidden/>
    <w:unhideWhenUsed/>
    <w:rsid w:val="00FF1DF9"/>
    <w:pPr>
      <w:spacing w:after="120" w:line="480" w:lineRule="auto"/>
      <w:ind w:left="283"/>
    </w:pPr>
  </w:style>
  <w:style w:type="character" w:customStyle="1" w:styleId="Recuodecorpodetexto2Char">
    <w:name w:val="Recuo de corpo de texto 2 Char"/>
    <w:link w:val="Recuodecorpodetexto2"/>
    <w:uiPriority w:val="99"/>
    <w:semiHidden/>
    <w:rsid w:val="00FF1DF9"/>
    <w:rPr>
      <w:rFonts w:ascii="Arial" w:hAnsi="Arial" w:cs="Arial"/>
      <w:sz w:val="22"/>
      <w:lang w:eastAsia="zh-CN"/>
    </w:rPr>
  </w:style>
  <w:style w:type="paragraph" w:customStyle="1" w:styleId="296">
    <w:name w:val="296"/>
    <w:basedOn w:val="Normal"/>
    <w:link w:val="296Char"/>
    <w:rsid w:val="00FF1DF9"/>
    <w:rPr>
      <w:rFonts w:ascii="Times New Roman" w:hAnsi="Times New Roman" w:cs="Times New Roman"/>
      <w:snapToGrid w:val="0"/>
      <w:sz w:val="20"/>
      <w:lang w:val="en-US" w:eastAsia="pt-BR"/>
    </w:rPr>
  </w:style>
  <w:style w:type="character" w:customStyle="1" w:styleId="296Char">
    <w:name w:val="296 Char"/>
    <w:link w:val="296"/>
    <w:rsid w:val="00FF1DF9"/>
    <w:rPr>
      <w:snapToGrid/>
      <w:lang w:val="en-US"/>
    </w:rPr>
  </w:style>
  <w:style w:type="paragraph" w:styleId="Textoembloco">
    <w:name w:val="Block Text"/>
    <w:basedOn w:val="Normal"/>
    <w:rsid w:val="00FF1DF9"/>
    <w:pPr>
      <w:ind w:left="1134" w:right="-851"/>
      <w:jc w:val="both"/>
    </w:pPr>
    <w:rPr>
      <w:rFonts w:cs="Times New Roman"/>
      <w:sz w:val="24"/>
      <w:lang w:eastAsia="pt-BR"/>
    </w:rPr>
  </w:style>
  <w:style w:type="paragraph" w:styleId="Textodebalo">
    <w:name w:val="Balloon Text"/>
    <w:basedOn w:val="Normal"/>
    <w:link w:val="TextodebaloChar"/>
    <w:uiPriority w:val="99"/>
    <w:semiHidden/>
    <w:unhideWhenUsed/>
    <w:rsid w:val="00B06AC6"/>
    <w:rPr>
      <w:rFonts w:ascii="Tahoma" w:hAnsi="Tahoma" w:cs="Tahoma"/>
      <w:sz w:val="16"/>
      <w:szCs w:val="16"/>
    </w:rPr>
  </w:style>
  <w:style w:type="character" w:customStyle="1" w:styleId="TextodebaloChar">
    <w:name w:val="Texto de balão Char"/>
    <w:link w:val="Textodebalo"/>
    <w:uiPriority w:val="99"/>
    <w:semiHidden/>
    <w:rsid w:val="00B06AC6"/>
    <w:rPr>
      <w:rFonts w:ascii="Tahoma" w:hAnsi="Tahoma" w:cs="Tahoma"/>
      <w:sz w:val="16"/>
      <w:szCs w:val="16"/>
      <w:lang w:eastAsia="zh-CN"/>
    </w:rPr>
  </w:style>
  <w:style w:type="character" w:customStyle="1" w:styleId="Ttulo2Char">
    <w:name w:val="Título 2 Char"/>
    <w:link w:val="Ttulo2"/>
    <w:uiPriority w:val="9"/>
    <w:semiHidden/>
    <w:rsid w:val="00F44755"/>
    <w:rPr>
      <w:rFonts w:ascii="Cambria" w:eastAsia="Times New Roman" w:hAnsi="Cambria" w:cs="Times New Roman"/>
      <w:b/>
      <w:bCs/>
      <w:i/>
      <w:iCs/>
      <w:sz w:val="28"/>
      <w:szCs w:val="28"/>
      <w:lang w:eastAsia="zh-CN"/>
    </w:rPr>
  </w:style>
  <w:style w:type="character" w:customStyle="1" w:styleId="Ttulo3Char">
    <w:name w:val="Título 3 Char"/>
    <w:link w:val="Ttulo3"/>
    <w:uiPriority w:val="9"/>
    <w:semiHidden/>
    <w:rsid w:val="00F44755"/>
    <w:rPr>
      <w:rFonts w:ascii="Cambria" w:eastAsia="Times New Roman" w:hAnsi="Cambria" w:cs="Times New Roman"/>
      <w:b/>
      <w:bCs/>
      <w:sz w:val="26"/>
      <w:szCs w:val="26"/>
      <w:lang w:eastAsia="zh-CN"/>
    </w:rPr>
  </w:style>
  <w:style w:type="character" w:customStyle="1" w:styleId="Refdenotaderodap5">
    <w:name w:val="Ref. de nota de rodapé5"/>
    <w:rsid w:val="00F44755"/>
    <w:rPr>
      <w:vertAlign w:val="superscript"/>
    </w:rPr>
  </w:style>
  <w:style w:type="paragraph" w:customStyle="1" w:styleId="Default">
    <w:name w:val="Default"/>
    <w:rsid w:val="0091362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77460">
      <w:bodyDiv w:val="1"/>
      <w:marLeft w:val="0"/>
      <w:marRight w:val="0"/>
      <w:marTop w:val="0"/>
      <w:marBottom w:val="0"/>
      <w:divBdr>
        <w:top w:val="none" w:sz="0" w:space="0" w:color="auto"/>
        <w:left w:val="none" w:sz="0" w:space="0" w:color="auto"/>
        <w:bottom w:val="none" w:sz="0" w:space="0" w:color="auto"/>
        <w:right w:val="none" w:sz="0" w:space="0" w:color="auto"/>
      </w:divBdr>
    </w:div>
    <w:div w:id="150995928">
      <w:bodyDiv w:val="1"/>
      <w:marLeft w:val="0"/>
      <w:marRight w:val="0"/>
      <w:marTop w:val="0"/>
      <w:marBottom w:val="0"/>
      <w:divBdr>
        <w:top w:val="none" w:sz="0" w:space="0" w:color="auto"/>
        <w:left w:val="none" w:sz="0" w:space="0" w:color="auto"/>
        <w:bottom w:val="none" w:sz="0" w:space="0" w:color="auto"/>
        <w:right w:val="none" w:sz="0" w:space="0" w:color="auto"/>
      </w:divBdr>
    </w:div>
    <w:div w:id="182674162">
      <w:bodyDiv w:val="1"/>
      <w:marLeft w:val="0"/>
      <w:marRight w:val="0"/>
      <w:marTop w:val="0"/>
      <w:marBottom w:val="0"/>
      <w:divBdr>
        <w:top w:val="none" w:sz="0" w:space="0" w:color="auto"/>
        <w:left w:val="none" w:sz="0" w:space="0" w:color="auto"/>
        <w:bottom w:val="none" w:sz="0" w:space="0" w:color="auto"/>
        <w:right w:val="none" w:sz="0" w:space="0" w:color="auto"/>
      </w:divBdr>
    </w:div>
    <w:div w:id="275212343">
      <w:bodyDiv w:val="1"/>
      <w:marLeft w:val="0"/>
      <w:marRight w:val="0"/>
      <w:marTop w:val="0"/>
      <w:marBottom w:val="0"/>
      <w:divBdr>
        <w:top w:val="none" w:sz="0" w:space="0" w:color="auto"/>
        <w:left w:val="none" w:sz="0" w:space="0" w:color="auto"/>
        <w:bottom w:val="none" w:sz="0" w:space="0" w:color="auto"/>
        <w:right w:val="none" w:sz="0" w:space="0" w:color="auto"/>
      </w:divBdr>
    </w:div>
    <w:div w:id="290787841">
      <w:bodyDiv w:val="1"/>
      <w:marLeft w:val="0"/>
      <w:marRight w:val="0"/>
      <w:marTop w:val="0"/>
      <w:marBottom w:val="0"/>
      <w:divBdr>
        <w:top w:val="none" w:sz="0" w:space="0" w:color="auto"/>
        <w:left w:val="none" w:sz="0" w:space="0" w:color="auto"/>
        <w:bottom w:val="none" w:sz="0" w:space="0" w:color="auto"/>
        <w:right w:val="none" w:sz="0" w:space="0" w:color="auto"/>
      </w:divBdr>
    </w:div>
    <w:div w:id="315494352">
      <w:bodyDiv w:val="1"/>
      <w:marLeft w:val="0"/>
      <w:marRight w:val="0"/>
      <w:marTop w:val="0"/>
      <w:marBottom w:val="0"/>
      <w:divBdr>
        <w:top w:val="none" w:sz="0" w:space="0" w:color="auto"/>
        <w:left w:val="none" w:sz="0" w:space="0" w:color="auto"/>
        <w:bottom w:val="none" w:sz="0" w:space="0" w:color="auto"/>
        <w:right w:val="none" w:sz="0" w:space="0" w:color="auto"/>
      </w:divBdr>
    </w:div>
    <w:div w:id="560136527">
      <w:bodyDiv w:val="1"/>
      <w:marLeft w:val="0"/>
      <w:marRight w:val="0"/>
      <w:marTop w:val="0"/>
      <w:marBottom w:val="0"/>
      <w:divBdr>
        <w:top w:val="none" w:sz="0" w:space="0" w:color="auto"/>
        <w:left w:val="none" w:sz="0" w:space="0" w:color="auto"/>
        <w:bottom w:val="none" w:sz="0" w:space="0" w:color="auto"/>
        <w:right w:val="none" w:sz="0" w:space="0" w:color="auto"/>
      </w:divBdr>
    </w:div>
    <w:div w:id="684937418">
      <w:bodyDiv w:val="1"/>
      <w:marLeft w:val="0"/>
      <w:marRight w:val="0"/>
      <w:marTop w:val="0"/>
      <w:marBottom w:val="0"/>
      <w:divBdr>
        <w:top w:val="none" w:sz="0" w:space="0" w:color="auto"/>
        <w:left w:val="none" w:sz="0" w:space="0" w:color="auto"/>
        <w:bottom w:val="none" w:sz="0" w:space="0" w:color="auto"/>
        <w:right w:val="none" w:sz="0" w:space="0" w:color="auto"/>
      </w:divBdr>
    </w:div>
    <w:div w:id="996572892">
      <w:bodyDiv w:val="1"/>
      <w:marLeft w:val="0"/>
      <w:marRight w:val="0"/>
      <w:marTop w:val="0"/>
      <w:marBottom w:val="0"/>
      <w:divBdr>
        <w:top w:val="none" w:sz="0" w:space="0" w:color="auto"/>
        <w:left w:val="none" w:sz="0" w:space="0" w:color="auto"/>
        <w:bottom w:val="none" w:sz="0" w:space="0" w:color="auto"/>
        <w:right w:val="none" w:sz="0" w:space="0" w:color="auto"/>
      </w:divBdr>
    </w:div>
    <w:div w:id="1193572793">
      <w:bodyDiv w:val="1"/>
      <w:marLeft w:val="0"/>
      <w:marRight w:val="0"/>
      <w:marTop w:val="0"/>
      <w:marBottom w:val="0"/>
      <w:divBdr>
        <w:top w:val="none" w:sz="0" w:space="0" w:color="auto"/>
        <w:left w:val="none" w:sz="0" w:space="0" w:color="auto"/>
        <w:bottom w:val="none" w:sz="0" w:space="0" w:color="auto"/>
        <w:right w:val="none" w:sz="0" w:space="0" w:color="auto"/>
      </w:divBdr>
    </w:div>
    <w:div w:id="1271013808">
      <w:bodyDiv w:val="1"/>
      <w:marLeft w:val="0"/>
      <w:marRight w:val="0"/>
      <w:marTop w:val="0"/>
      <w:marBottom w:val="0"/>
      <w:divBdr>
        <w:top w:val="none" w:sz="0" w:space="0" w:color="auto"/>
        <w:left w:val="none" w:sz="0" w:space="0" w:color="auto"/>
        <w:bottom w:val="none" w:sz="0" w:space="0" w:color="auto"/>
        <w:right w:val="none" w:sz="0" w:space="0" w:color="auto"/>
      </w:divBdr>
    </w:div>
    <w:div w:id="1320425100">
      <w:bodyDiv w:val="1"/>
      <w:marLeft w:val="0"/>
      <w:marRight w:val="0"/>
      <w:marTop w:val="0"/>
      <w:marBottom w:val="0"/>
      <w:divBdr>
        <w:top w:val="none" w:sz="0" w:space="0" w:color="auto"/>
        <w:left w:val="none" w:sz="0" w:space="0" w:color="auto"/>
        <w:bottom w:val="none" w:sz="0" w:space="0" w:color="auto"/>
        <w:right w:val="none" w:sz="0" w:space="0" w:color="auto"/>
      </w:divBdr>
    </w:div>
    <w:div w:id="1435126578">
      <w:bodyDiv w:val="1"/>
      <w:marLeft w:val="0"/>
      <w:marRight w:val="0"/>
      <w:marTop w:val="0"/>
      <w:marBottom w:val="0"/>
      <w:divBdr>
        <w:top w:val="none" w:sz="0" w:space="0" w:color="auto"/>
        <w:left w:val="none" w:sz="0" w:space="0" w:color="auto"/>
        <w:bottom w:val="none" w:sz="0" w:space="0" w:color="auto"/>
        <w:right w:val="none" w:sz="0" w:space="0" w:color="auto"/>
      </w:divBdr>
    </w:div>
    <w:div w:id="1672441541">
      <w:bodyDiv w:val="1"/>
      <w:marLeft w:val="0"/>
      <w:marRight w:val="0"/>
      <w:marTop w:val="0"/>
      <w:marBottom w:val="0"/>
      <w:divBdr>
        <w:top w:val="none" w:sz="0" w:space="0" w:color="auto"/>
        <w:left w:val="none" w:sz="0" w:space="0" w:color="auto"/>
        <w:bottom w:val="none" w:sz="0" w:space="0" w:color="auto"/>
        <w:right w:val="none" w:sz="0" w:space="0" w:color="auto"/>
      </w:divBdr>
    </w:div>
    <w:div w:id="176183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n@amaralferrador.rs.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ralferrador.rs.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maralferrador.rs.gov.br" TargetMode="External"/><Relationship Id="rId4" Type="http://schemas.openxmlformats.org/officeDocument/2006/relationships/settings" Target="settings.xml"/><Relationship Id="rId9" Type="http://schemas.openxmlformats.org/officeDocument/2006/relationships/hyperlink" Target="http://www.amaralferrador.rs.gov.b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icitacon@amaralferrador.rs.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on@amaralferrador.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8CFE-75B4-403D-9052-13FC6110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21</Pages>
  <Words>6204</Words>
  <Characters>33505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PMAF</Company>
  <LinksUpToDate>false</LinksUpToDate>
  <CharactersWithSpaces>39630</CharactersWithSpaces>
  <SharedDoc>false</SharedDoc>
  <HLinks>
    <vt:vector size="36" baseType="variant">
      <vt:variant>
        <vt:i4>5308493</vt:i4>
      </vt:variant>
      <vt:variant>
        <vt:i4>9</vt:i4>
      </vt:variant>
      <vt:variant>
        <vt:i4>0</vt:i4>
      </vt:variant>
      <vt:variant>
        <vt:i4>5</vt:i4>
      </vt:variant>
      <vt:variant>
        <vt:lpwstr>http://www.amaralferrador.rs.gov.br/</vt:lpwstr>
      </vt:variant>
      <vt:variant>
        <vt:lpwstr/>
      </vt:variant>
      <vt:variant>
        <vt:i4>5308493</vt:i4>
      </vt:variant>
      <vt:variant>
        <vt:i4>6</vt:i4>
      </vt:variant>
      <vt:variant>
        <vt:i4>0</vt:i4>
      </vt:variant>
      <vt:variant>
        <vt:i4>5</vt:i4>
      </vt:variant>
      <vt:variant>
        <vt:lpwstr>http://www.amaralferrador.rs.gov.br/</vt:lpwstr>
      </vt:variant>
      <vt:variant>
        <vt:lpwstr/>
      </vt:variant>
      <vt:variant>
        <vt:i4>5308493</vt:i4>
      </vt:variant>
      <vt:variant>
        <vt:i4>3</vt:i4>
      </vt:variant>
      <vt:variant>
        <vt:i4>0</vt:i4>
      </vt:variant>
      <vt:variant>
        <vt:i4>5</vt:i4>
      </vt:variant>
      <vt:variant>
        <vt:lpwstr>http://www.amaralferrador.rs.gov.br/</vt:lpwstr>
      </vt:variant>
      <vt:variant>
        <vt:lpwstr/>
      </vt:variant>
      <vt:variant>
        <vt:i4>4259947</vt:i4>
      </vt:variant>
      <vt:variant>
        <vt:i4>0</vt:i4>
      </vt:variant>
      <vt:variant>
        <vt:i4>0</vt:i4>
      </vt:variant>
      <vt:variant>
        <vt:i4>5</vt:i4>
      </vt:variant>
      <vt:variant>
        <vt:lpwstr>mailto:Licitacon@amaralferrador.rs.gov.br</vt:lpwstr>
      </vt:variant>
      <vt:variant>
        <vt:lpwstr/>
      </vt:variant>
      <vt:variant>
        <vt:i4>4259947</vt:i4>
      </vt:variant>
      <vt:variant>
        <vt:i4>3</vt:i4>
      </vt:variant>
      <vt:variant>
        <vt:i4>0</vt:i4>
      </vt:variant>
      <vt:variant>
        <vt:i4>5</vt:i4>
      </vt:variant>
      <vt:variant>
        <vt:lpwstr>mailto:licitacon@amaralferrador.rs.gov.br</vt:lpwstr>
      </vt:variant>
      <vt:variant>
        <vt:lpwstr/>
      </vt:variant>
      <vt:variant>
        <vt:i4>4259947</vt:i4>
      </vt:variant>
      <vt:variant>
        <vt:i4>0</vt:i4>
      </vt:variant>
      <vt:variant>
        <vt:i4>0</vt:i4>
      </vt:variant>
      <vt:variant>
        <vt:i4>5</vt:i4>
      </vt:variant>
      <vt:variant>
        <vt:lpwstr>mailto:licitacon@amaralferrador.rs.gov.br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Marcia Bello</dc:creator>
  <cp:lastModifiedBy>Licitações</cp:lastModifiedBy>
  <cp:revision>28</cp:revision>
  <cp:lastPrinted>2022-02-09T19:33:00Z</cp:lastPrinted>
  <dcterms:created xsi:type="dcterms:W3CDTF">2022-02-09T17:16:00Z</dcterms:created>
  <dcterms:modified xsi:type="dcterms:W3CDTF">2023-08-10T16:35:00Z</dcterms:modified>
</cp:coreProperties>
</file>