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AF9D" w14:textId="77777777" w:rsidR="00C63190" w:rsidRDefault="00FB01E1" w:rsidP="00FB01E1">
      <w:pPr>
        <w:jc w:val="center"/>
        <w:rPr>
          <w:b/>
          <w:bCs/>
          <w:sz w:val="32"/>
          <w:szCs w:val="32"/>
          <w:lang w:val="pt-BR"/>
        </w:rPr>
      </w:pPr>
      <w:r w:rsidRPr="00FB01E1">
        <w:rPr>
          <w:b/>
          <w:bCs/>
          <w:sz w:val="32"/>
          <w:szCs w:val="32"/>
          <w:lang w:val="pt-BR"/>
        </w:rPr>
        <w:t xml:space="preserve">DOCUMENTO DE FORMALIZAÇÃO </w:t>
      </w:r>
    </w:p>
    <w:p w14:paraId="25FEE5B8" w14:textId="47A2EAF6" w:rsidR="00FB01E1" w:rsidRPr="00C63190" w:rsidRDefault="00FB01E1" w:rsidP="00FB01E1">
      <w:pPr>
        <w:jc w:val="center"/>
        <w:rPr>
          <w:b/>
          <w:bCs/>
          <w:sz w:val="32"/>
          <w:szCs w:val="32"/>
          <w:lang w:val="pt-BR"/>
        </w:rPr>
      </w:pPr>
      <w:r w:rsidRPr="00FB01E1">
        <w:rPr>
          <w:b/>
          <w:bCs/>
          <w:sz w:val="32"/>
          <w:szCs w:val="32"/>
          <w:lang w:val="pt-BR"/>
        </w:rPr>
        <w:t>DE DEMANDA – DFD</w:t>
      </w:r>
    </w:p>
    <w:p w14:paraId="4393E750" w14:textId="77777777" w:rsidR="00FB01E1" w:rsidRPr="00FB01E1" w:rsidRDefault="00FB01E1" w:rsidP="00FB01E1">
      <w:pPr>
        <w:rPr>
          <w:sz w:val="24"/>
          <w:szCs w:val="24"/>
          <w:lang w:val="pt-BR"/>
        </w:rPr>
      </w:pPr>
    </w:p>
    <w:p w14:paraId="3EBF9524" w14:textId="77777777" w:rsid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Órgão Requisitante: Secretaria Municipal de Educação – Prefeitura Municipal de Amaral Ferrador/RS</w:t>
      </w:r>
    </w:p>
    <w:p w14:paraId="0574267C" w14:textId="77777777" w:rsidR="00C63190" w:rsidRPr="00FB01E1" w:rsidRDefault="00C63190" w:rsidP="00FB01E1">
      <w:pPr>
        <w:rPr>
          <w:sz w:val="24"/>
          <w:szCs w:val="24"/>
          <w:lang w:val="pt-BR"/>
        </w:rPr>
      </w:pPr>
    </w:p>
    <w:p w14:paraId="56C962FD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277907AC">
          <v:rect id="_x0000_i1081" style="width:0;height:1.5pt" o:hralign="center" o:hrstd="t" o:hr="t" fillcolor="#a0a0a0" stroked="f"/>
        </w:pict>
      </w:r>
    </w:p>
    <w:p w14:paraId="06E766BF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1. Identificação do requisitante</w:t>
      </w:r>
    </w:p>
    <w:p w14:paraId="765D50E6" w14:textId="77777777" w:rsidR="00FB01E1" w:rsidRPr="00FB01E1" w:rsidRDefault="00FB01E1" w:rsidP="00FB01E1">
      <w:pPr>
        <w:numPr>
          <w:ilvl w:val="0"/>
          <w:numId w:val="3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Secretaria: Educação</w:t>
      </w:r>
    </w:p>
    <w:p w14:paraId="74F58B80" w14:textId="77777777" w:rsidR="00FB01E1" w:rsidRPr="00FB01E1" w:rsidRDefault="00FB01E1" w:rsidP="00FB01E1">
      <w:pPr>
        <w:numPr>
          <w:ilvl w:val="0"/>
          <w:numId w:val="3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 xml:space="preserve">Secretária: Leonara </w:t>
      </w:r>
      <w:proofErr w:type="spellStart"/>
      <w:r w:rsidRPr="00FB01E1">
        <w:rPr>
          <w:sz w:val="24"/>
          <w:szCs w:val="24"/>
          <w:lang w:val="pt-BR"/>
        </w:rPr>
        <w:t>Uszacki</w:t>
      </w:r>
      <w:proofErr w:type="spellEnd"/>
      <w:r w:rsidRPr="00FB01E1">
        <w:rPr>
          <w:sz w:val="24"/>
          <w:szCs w:val="24"/>
          <w:lang w:val="pt-BR"/>
        </w:rPr>
        <w:t xml:space="preserve"> dos Santos</w:t>
      </w:r>
    </w:p>
    <w:p w14:paraId="0AF5A8C3" w14:textId="77777777" w:rsidR="00FB01E1" w:rsidRPr="00FB01E1" w:rsidRDefault="00FB01E1" w:rsidP="00FB01E1">
      <w:pPr>
        <w:numPr>
          <w:ilvl w:val="0"/>
          <w:numId w:val="3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E-mail: sec.secretariaeduca@gmail.com</w:t>
      </w:r>
    </w:p>
    <w:p w14:paraId="0D57ECAD" w14:textId="77777777" w:rsidR="00FB01E1" w:rsidRPr="00FB01E1" w:rsidRDefault="00FB01E1" w:rsidP="00FB01E1">
      <w:pPr>
        <w:numPr>
          <w:ilvl w:val="0"/>
          <w:numId w:val="3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Telefone: (51) 99990-1753</w:t>
      </w:r>
    </w:p>
    <w:p w14:paraId="011F664B" w14:textId="77777777" w:rsidR="00FB01E1" w:rsidRDefault="00FB01E1" w:rsidP="00FB01E1">
      <w:pPr>
        <w:rPr>
          <w:i/>
          <w:iCs/>
          <w:sz w:val="24"/>
          <w:szCs w:val="24"/>
          <w:lang w:val="pt-BR"/>
        </w:rPr>
      </w:pPr>
      <w:r w:rsidRPr="00FB01E1">
        <w:rPr>
          <w:i/>
          <w:iCs/>
          <w:sz w:val="24"/>
          <w:szCs w:val="24"/>
          <w:lang w:val="pt-BR"/>
        </w:rPr>
        <w:t>A demanda não está prevista no Plano Anual de Contratações (PAC).</w:t>
      </w:r>
    </w:p>
    <w:p w14:paraId="7F03069A" w14:textId="77777777" w:rsidR="00C63190" w:rsidRPr="00FB01E1" w:rsidRDefault="00C63190" w:rsidP="00FB01E1">
      <w:pPr>
        <w:rPr>
          <w:sz w:val="24"/>
          <w:szCs w:val="24"/>
          <w:lang w:val="pt-BR"/>
        </w:rPr>
      </w:pPr>
    </w:p>
    <w:p w14:paraId="2CA3FCA0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69282939">
          <v:rect id="_x0000_i1082" style="width:0;height:1.5pt" o:hralign="center" o:hrstd="t" o:hr="t" fillcolor="#a0a0a0" stroked="f"/>
        </w:pict>
      </w:r>
    </w:p>
    <w:p w14:paraId="2A1F5481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2. Objeto</w:t>
      </w:r>
    </w:p>
    <w:p w14:paraId="0EF997B2" w14:textId="77777777" w:rsidR="00FB01E1" w:rsidRPr="00FB01E1" w:rsidRDefault="00FB01E1" w:rsidP="00FB01E1">
      <w:p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Contratação de empresa para locação de micro-ônibus com 21 (vinte e um) lugares, sem motorista, sendo o combustível de responsabilidade do Contratante e a manutenção preventiva e corretiva sob responsabilidade da Contratada, para atendimento das necessidades da Secretaria Municipal de Educação.</w:t>
      </w:r>
    </w:p>
    <w:p w14:paraId="183D33B0" w14:textId="77777777" w:rsidR="00FB01E1" w:rsidRPr="00FB01E1" w:rsidRDefault="00FB01E1" w:rsidP="00FB01E1">
      <w:p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Características mínimas do veículo:</w:t>
      </w:r>
    </w:p>
    <w:p w14:paraId="7EF4A29D" w14:textId="77777777" w:rsidR="00FB01E1" w:rsidRP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Capacidade para 21 passageiros sentados;</w:t>
      </w:r>
    </w:p>
    <w:p w14:paraId="0A0F6806" w14:textId="77777777" w:rsidR="00FB01E1" w:rsidRP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Veículo em boas condições de uso, com manutenção preventiva e corretiva garantida pela Contratada;</w:t>
      </w:r>
    </w:p>
    <w:p w14:paraId="0C16572B" w14:textId="77777777" w:rsidR="00FB01E1" w:rsidRP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Documentação obrigatória do veículo regularizada junto aos órgãos competentes;</w:t>
      </w:r>
    </w:p>
    <w:p w14:paraId="501ACDCF" w14:textId="77777777" w:rsidR="00FB01E1" w:rsidRP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Seguro obrigatório (DPVAT ou equivalente) vigente;</w:t>
      </w:r>
    </w:p>
    <w:p w14:paraId="2F565917" w14:textId="77777777" w:rsidR="00FB01E1" w:rsidRP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Veículo com itens básicos de segurança (cintos de segurança, extintor de incêndio, tacógrafo, etc.);</w:t>
      </w:r>
    </w:p>
    <w:p w14:paraId="1EA4877F" w14:textId="77777777" w:rsidR="00FB01E1" w:rsidRDefault="00FB01E1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Idade máxima do veículo: até 25 (vinte e cinco) anos de fabricação.</w:t>
      </w:r>
    </w:p>
    <w:p w14:paraId="42916AEE" w14:textId="77777777" w:rsidR="00C63190" w:rsidRPr="00FB01E1" w:rsidRDefault="00C63190" w:rsidP="00FB01E1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</w:p>
    <w:p w14:paraId="28EED932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44C26472">
          <v:rect id="_x0000_i1083" style="width:0;height:1.5pt" o:hralign="center" o:hrstd="t" o:hr="t" fillcolor="#a0a0a0" stroked="f"/>
        </w:pict>
      </w:r>
    </w:p>
    <w:p w14:paraId="6E0F26A2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3. Quantidade estimada e unidade de fornecimento</w:t>
      </w:r>
    </w:p>
    <w:p w14:paraId="5649FC07" w14:textId="77777777" w:rsidR="00FB01E1" w:rsidRPr="00FB01E1" w:rsidRDefault="00FB01E1" w:rsidP="00FB01E1">
      <w:pPr>
        <w:numPr>
          <w:ilvl w:val="0"/>
          <w:numId w:val="5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Quantidade estimada: 01 (um) micro-ônibus</w:t>
      </w:r>
    </w:p>
    <w:p w14:paraId="6F567706" w14:textId="77777777" w:rsidR="00FB01E1" w:rsidRPr="00FB01E1" w:rsidRDefault="00FB01E1" w:rsidP="00FB01E1">
      <w:pPr>
        <w:numPr>
          <w:ilvl w:val="0"/>
          <w:numId w:val="5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Unidade de fornecimento: mensal</w:t>
      </w:r>
    </w:p>
    <w:p w14:paraId="63212341" w14:textId="77777777" w:rsidR="00FB01E1" w:rsidRPr="00FB01E1" w:rsidRDefault="00FB01E1" w:rsidP="00FB01E1">
      <w:pPr>
        <w:numPr>
          <w:ilvl w:val="0"/>
          <w:numId w:val="5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Estimativa de contratação: 02 (dois) meses, podendo ser prorrogado por igual período.</w:t>
      </w:r>
    </w:p>
    <w:p w14:paraId="09525B0B" w14:textId="77777777" w:rsidR="00FB01E1" w:rsidRDefault="00FB01E1" w:rsidP="00FB01E1">
      <w:pPr>
        <w:numPr>
          <w:ilvl w:val="0"/>
          <w:numId w:val="5"/>
        </w:num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Vigência pretendida: até 31 de outubro de 2025.</w:t>
      </w:r>
    </w:p>
    <w:p w14:paraId="6306BD6E" w14:textId="77777777" w:rsidR="00C63190" w:rsidRPr="00FB01E1" w:rsidRDefault="00C63190" w:rsidP="00FB01E1">
      <w:pPr>
        <w:numPr>
          <w:ilvl w:val="0"/>
          <w:numId w:val="5"/>
        </w:numPr>
        <w:rPr>
          <w:sz w:val="24"/>
          <w:szCs w:val="24"/>
          <w:lang w:val="pt-BR"/>
        </w:rPr>
      </w:pPr>
    </w:p>
    <w:p w14:paraId="377B7416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7094431A">
          <v:rect id="_x0000_i1084" style="width:0;height:1.5pt" o:hralign="center" o:hrstd="t" o:hr="t" fillcolor="#a0a0a0" stroked="f"/>
        </w:pict>
      </w:r>
    </w:p>
    <w:p w14:paraId="16214796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4. Expectativa da contratação</w:t>
      </w:r>
    </w:p>
    <w:p w14:paraId="15C405EF" w14:textId="77777777" w:rsidR="00FB01E1" w:rsidRDefault="00FB01E1" w:rsidP="00FB01E1">
      <w:p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Prazo de 02 (dois) meses, com possibilidade de prorrogação por igual período, conforme necessidade administrativa.</w:t>
      </w:r>
    </w:p>
    <w:p w14:paraId="256CC9F1" w14:textId="77777777" w:rsidR="00C63190" w:rsidRPr="00FB01E1" w:rsidRDefault="00C63190" w:rsidP="00FB01E1">
      <w:pPr>
        <w:jc w:val="both"/>
        <w:rPr>
          <w:sz w:val="24"/>
          <w:szCs w:val="24"/>
          <w:lang w:val="pt-BR"/>
        </w:rPr>
      </w:pPr>
    </w:p>
    <w:p w14:paraId="1C245D65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02DF268C">
          <v:rect id="_x0000_i1368" style="width:0;height:1.5pt" o:hralign="center" o:hrstd="t" o:hr="t" fillcolor="#a0a0a0" stroked="f"/>
        </w:pict>
      </w:r>
    </w:p>
    <w:p w14:paraId="3A1FAEAE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5. Justificativa</w:t>
      </w:r>
    </w:p>
    <w:p w14:paraId="6C7D0B85" w14:textId="77777777" w:rsidR="00FB01E1" w:rsidRDefault="00FB01E1" w:rsidP="00FB01E1">
      <w:p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A contratação é necessária para atender às demandas de transporte da rede municipal de ensino, garantindo deslocamento seguro de estudantes e servidores para atividades regulares e pedagógicas. A locação transfere à contratada a obrigação de manutenção, preservando a disponibilidade operacional do veículo, e ao Município a gestão de motoristas e combustível.</w:t>
      </w:r>
    </w:p>
    <w:p w14:paraId="64A73BD3" w14:textId="77777777" w:rsidR="00C63190" w:rsidRDefault="00C63190" w:rsidP="00FB01E1">
      <w:pPr>
        <w:jc w:val="both"/>
        <w:rPr>
          <w:sz w:val="24"/>
          <w:szCs w:val="24"/>
          <w:lang w:val="pt-BR"/>
        </w:rPr>
      </w:pPr>
    </w:p>
    <w:p w14:paraId="1AC7D259" w14:textId="77777777" w:rsidR="00C63190" w:rsidRPr="00FB01E1" w:rsidRDefault="00C63190" w:rsidP="00FB01E1">
      <w:pPr>
        <w:jc w:val="both"/>
        <w:rPr>
          <w:sz w:val="24"/>
          <w:szCs w:val="24"/>
          <w:lang w:val="pt-BR"/>
        </w:rPr>
      </w:pPr>
    </w:p>
    <w:p w14:paraId="142FE401" w14:textId="7EDD6197" w:rsidR="00FB01E1" w:rsidRPr="00FB01E1" w:rsidRDefault="00FB01E1" w:rsidP="00FB01E1">
      <w:pPr>
        <w:rPr>
          <w:sz w:val="24"/>
          <w:szCs w:val="24"/>
          <w:lang w:val="pt-BR"/>
        </w:rPr>
      </w:pPr>
    </w:p>
    <w:p w14:paraId="0C4AC96B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6. Forma de contratação sugerida</w:t>
      </w:r>
    </w:p>
    <w:p w14:paraId="2C1DB330" w14:textId="77777777" w:rsid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Dispensa por Limite – art. 75, II, da Lei Federal nº 14.133/2021.</w:t>
      </w:r>
    </w:p>
    <w:p w14:paraId="2D88496F" w14:textId="77777777" w:rsidR="00C63190" w:rsidRPr="00FB01E1" w:rsidRDefault="00C63190" w:rsidP="00FB01E1">
      <w:pPr>
        <w:rPr>
          <w:sz w:val="24"/>
          <w:szCs w:val="24"/>
          <w:lang w:val="pt-BR"/>
        </w:rPr>
      </w:pPr>
    </w:p>
    <w:p w14:paraId="0A6FFD73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pict w14:anchorId="5197B377">
          <v:rect id="_x0000_i1087" style="width:0;height:1.5pt" o:hralign="center" o:hrstd="t" o:hr="t" fillcolor="#a0a0a0" stroked="f"/>
        </w:pict>
      </w:r>
    </w:p>
    <w:p w14:paraId="055AE36C" w14:textId="77777777" w:rsidR="00FB01E1" w:rsidRPr="00FB01E1" w:rsidRDefault="00FB01E1" w:rsidP="00FB01E1">
      <w:pPr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7. Dotação orçamentária</w:t>
      </w:r>
    </w:p>
    <w:p w14:paraId="0AD35405" w14:textId="77777777" w:rsidR="00FB01E1" w:rsidRPr="00FB01E1" w:rsidRDefault="00FB01E1" w:rsidP="00FB01E1">
      <w:pPr>
        <w:jc w:val="both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Neste estágio (DFD), não há necessidade de indicação de dotação. A unidade requisitante deverá providenciar a informação na fase de solicitação de empenho/contratação, conforme planejamento orçamentário.</w:t>
      </w:r>
    </w:p>
    <w:p w14:paraId="684AF69E" w14:textId="5D197FB5" w:rsidR="00FB01E1" w:rsidRPr="00FB01E1" w:rsidRDefault="00FB01E1" w:rsidP="00FB01E1">
      <w:pPr>
        <w:rPr>
          <w:sz w:val="24"/>
          <w:szCs w:val="24"/>
          <w:lang w:val="pt-BR"/>
        </w:rPr>
      </w:pPr>
    </w:p>
    <w:p w14:paraId="2945A35F" w14:textId="77777777" w:rsidR="00C63190" w:rsidRDefault="00C63190" w:rsidP="00FB01E1">
      <w:pPr>
        <w:jc w:val="right"/>
        <w:rPr>
          <w:sz w:val="24"/>
          <w:szCs w:val="24"/>
          <w:lang w:val="pt-BR"/>
        </w:rPr>
      </w:pPr>
    </w:p>
    <w:p w14:paraId="663F329E" w14:textId="77777777" w:rsidR="00C63190" w:rsidRDefault="00C63190" w:rsidP="00FB01E1">
      <w:pPr>
        <w:jc w:val="right"/>
        <w:rPr>
          <w:sz w:val="24"/>
          <w:szCs w:val="24"/>
          <w:lang w:val="pt-BR"/>
        </w:rPr>
      </w:pPr>
    </w:p>
    <w:p w14:paraId="1EE3EB16" w14:textId="6F9946D4" w:rsidR="00FB01E1" w:rsidRPr="00FB01E1" w:rsidRDefault="00FB01E1" w:rsidP="00FB01E1">
      <w:pPr>
        <w:jc w:val="right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>Amaral Ferrador/RS, 03 de setembro de 2025.</w:t>
      </w:r>
    </w:p>
    <w:p w14:paraId="28BE5CBF" w14:textId="3A8D62F1" w:rsidR="00FB01E1" w:rsidRDefault="00FB01E1" w:rsidP="00FB01E1">
      <w:pPr>
        <w:jc w:val="center"/>
        <w:rPr>
          <w:sz w:val="24"/>
          <w:szCs w:val="24"/>
          <w:lang w:val="pt-BR"/>
        </w:rPr>
      </w:pPr>
    </w:p>
    <w:p w14:paraId="13F0EA32" w14:textId="77777777" w:rsidR="00FB01E1" w:rsidRDefault="00FB01E1" w:rsidP="00FB01E1">
      <w:pPr>
        <w:jc w:val="center"/>
        <w:rPr>
          <w:sz w:val="24"/>
          <w:szCs w:val="24"/>
          <w:lang w:val="pt-BR"/>
        </w:rPr>
      </w:pPr>
    </w:p>
    <w:p w14:paraId="0DECB242" w14:textId="77777777" w:rsidR="00FB01E1" w:rsidRPr="00FB01E1" w:rsidRDefault="00FB01E1" w:rsidP="00FB01E1">
      <w:pPr>
        <w:jc w:val="center"/>
        <w:rPr>
          <w:sz w:val="24"/>
          <w:szCs w:val="24"/>
          <w:lang w:val="pt-BR"/>
        </w:rPr>
      </w:pPr>
    </w:p>
    <w:p w14:paraId="29F8D63E" w14:textId="77777777" w:rsidR="00FB01E1" w:rsidRPr="00FB01E1" w:rsidRDefault="00FB01E1" w:rsidP="00FB01E1">
      <w:pPr>
        <w:jc w:val="center"/>
        <w:rPr>
          <w:sz w:val="24"/>
          <w:szCs w:val="24"/>
          <w:lang w:val="pt-BR"/>
        </w:rPr>
      </w:pPr>
      <w:r w:rsidRPr="00FB01E1">
        <w:rPr>
          <w:sz w:val="24"/>
          <w:szCs w:val="24"/>
          <w:lang w:val="pt-BR"/>
        </w:rPr>
        <w:t xml:space="preserve">Leonara </w:t>
      </w:r>
      <w:proofErr w:type="spellStart"/>
      <w:r w:rsidRPr="00FB01E1">
        <w:rPr>
          <w:sz w:val="24"/>
          <w:szCs w:val="24"/>
          <w:lang w:val="pt-BR"/>
        </w:rPr>
        <w:t>Uszacki</w:t>
      </w:r>
      <w:proofErr w:type="spellEnd"/>
      <w:r w:rsidRPr="00FB01E1">
        <w:rPr>
          <w:sz w:val="24"/>
          <w:szCs w:val="24"/>
          <w:lang w:val="pt-BR"/>
        </w:rPr>
        <w:t xml:space="preserve"> dos Santos</w:t>
      </w:r>
      <w:r w:rsidRPr="00FB01E1">
        <w:rPr>
          <w:sz w:val="24"/>
          <w:szCs w:val="24"/>
          <w:lang w:val="pt-BR"/>
        </w:rPr>
        <w:br/>
        <w:t>Secretária Municipal de Educação</w:t>
      </w:r>
    </w:p>
    <w:p w14:paraId="3BECDA03" w14:textId="4C7F50AA" w:rsidR="00FB01E1" w:rsidRDefault="00FB01E1">
      <w:r>
        <w:br w:type="page"/>
      </w:r>
    </w:p>
    <w:p w14:paraId="336DA326" w14:textId="77777777" w:rsidR="00D41E2B" w:rsidRDefault="00D41E2B" w:rsidP="00C63190">
      <w:pPr>
        <w:jc w:val="center"/>
        <w:rPr>
          <w:b/>
          <w:bCs/>
          <w:sz w:val="32"/>
          <w:szCs w:val="32"/>
          <w:lang w:val="pt-BR"/>
        </w:rPr>
      </w:pPr>
      <w:r w:rsidRPr="00D41E2B">
        <w:rPr>
          <w:b/>
          <w:bCs/>
          <w:sz w:val="32"/>
          <w:szCs w:val="32"/>
          <w:lang w:val="pt-BR"/>
        </w:rPr>
        <w:lastRenderedPageBreak/>
        <w:t>ESTUDO TÉCNICO PRELIMINAR</w:t>
      </w:r>
    </w:p>
    <w:p w14:paraId="6F346210" w14:textId="77777777" w:rsidR="00C63190" w:rsidRPr="00D41E2B" w:rsidRDefault="00C63190" w:rsidP="00C63190">
      <w:pPr>
        <w:jc w:val="center"/>
        <w:rPr>
          <w:b/>
          <w:bCs/>
          <w:sz w:val="32"/>
          <w:szCs w:val="32"/>
          <w:lang w:val="pt-BR"/>
        </w:rPr>
      </w:pPr>
    </w:p>
    <w:p w14:paraId="1018B4DC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1. INFORMAÇÕES BÁSICAS</w:t>
      </w:r>
    </w:p>
    <w:p w14:paraId="1EDF1D69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t xml:space="preserve">1.1. </w:t>
      </w:r>
      <w:r w:rsidRPr="00D41E2B">
        <w:rPr>
          <w:b/>
          <w:bCs/>
          <w:lang w:val="pt-BR"/>
        </w:rPr>
        <w:t>CATEGORIA DO SERVIÇO:</w:t>
      </w:r>
      <w:r w:rsidRPr="00D41E2B">
        <w:rPr>
          <w:lang w:val="pt-BR"/>
        </w:rPr>
        <w:t xml:space="preserve"> Bens comuns</w:t>
      </w:r>
      <w:r w:rsidRPr="00D41E2B">
        <w:rPr>
          <w:lang w:val="pt-BR"/>
        </w:rPr>
        <w:br/>
        <w:t xml:space="preserve">1.2. </w:t>
      </w:r>
      <w:r w:rsidRPr="00D41E2B">
        <w:rPr>
          <w:b/>
          <w:bCs/>
          <w:lang w:val="pt-BR"/>
        </w:rPr>
        <w:t>MODELO DE CONTRATAÇÃO:</w:t>
      </w:r>
      <w:r w:rsidRPr="00D41E2B">
        <w:rPr>
          <w:lang w:val="pt-BR"/>
        </w:rPr>
        <w:t xml:space="preserve"> Dispensa por Limite – art. 75, II, da Lei nº 14.133/2021</w:t>
      </w:r>
    </w:p>
    <w:p w14:paraId="7078158A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195245B9">
          <v:rect id="_x0000_i1206" style="width:0;height:1.5pt" o:hralign="center" o:hrstd="t" o:hr="t" fillcolor="#a0a0a0" stroked="f"/>
        </w:pict>
      </w:r>
    </w:p>
    <w:p w14:paraId="49DF4B83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2. DESCRIÇÃO DA NECESSIDADE</w:t>
      </w:r>
    </w:p>
    <w:p w14:paraId="1660CE83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 xml:space="preserve">2.1. Este Estudo Técnico Preliminar tem por objetivo analisar a necessidade de </w:t>
      </w:r>
      <w:r w:rsidRPr="00D41E2B">
        <w:rPr>
          <w:b/>
          <w:bCs/>
          <w:lang w:val="pt-BR"/>
        </w:rPr>
        <w:t>contratação de empresa para locação de micro-ônibus com 21 (vinte e um) lugares, sem motorista, sendo o combustível de responsabilidade do Contratante e a manutenção preventiva e corretiva sob responsabilidade da Contratada</w:t>
      </w:r>
      <w:r w:rsidRPr="00D41E2B">
        <w:rPr>
          <w:lang w:val="pt-BR"/>
        </w:rPr>
        <w:t xml:space="preserve">, para atendimento das demandas da </w:t>
      </w:r>
      <w:r w:rsidRPr="00D41E2B">
        <w:rPr>
          <w:b/>
          <w:bCs/>
          <w:lang w:val="pt-BR"/>
        </w:rPr>
        <w:t>Secretaria Municipal de Educação</w:t>
      </w:r>
      <w:r w:rsidRPr="00D41E2B">
        <w:rPr>
          <w:lang w:val="pt-BR"/>
        </w:rPr>
        <w:t>.</w:t>
      </w:r>
    </w:p>
    <w:p w14:paraId="1ADF3CFA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2.2. A contratação se justifica pela necessidade de garantir o transporte regular de estudantes e servidores em atividades pedagógicas e administrativas. O serviço é considerado essencial para assegurar a continuidade das ações da rede municipal de ensino.</w:t>
      </w:r>
    </w:p>
    <w:p w14:paraId="0132FDF1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04499763">
          <v:rect id="_x0000_i1207" style="width:0;height:1.5pt" o:hralign="center" o:hrstd="t" o:hr="t" fillcolor="#a0a0a0" stroked="f"/>
        </w:pict>
      </w:r>
    </w:p>
    <w:p w14:paraId="1C44C618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3. ÁREA REQUISITANTE</w:t>
      </w:r>
    </w:p>
    <w:p w14:paraId="15703B66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t xml:space="preserve">3.1. </w:t>
      </w:r>
      <w:r w:rsidRPr="00D41E2B">
        <w:rPr>
          <w:b/>
          <w:bCs/>
          <w:lang w:val="pt-BR"/>
        </w:rPr>
        <w:t>Área:</w:t>
      </w:r>
      <w:r w:rsidRPr="00D41E2B">
        <w:rPr>
          <w:lang w:val="pt-BR"/>
        </w:rPr>
        <w:t xml:space="preserve"> Secretaria Municipal de Educação</w:t>
      </w:r>
      <w:r w:rsidRPr="00D41E2B">
        <w:rPr>
          <w:lang w:val="pt-BR"/>
        </w:rPr>
        <w:br/>
        <w:t xml:space="preserve">3.2. </w:t>
      </w:r>
      <w:r w:rsidRPr="00D41E2B">
        <w:rPr>
          <w:b/>
          <w:bCs/>
          <w:lang w:val="pt-BR"/>
        </w:rPr>
        <w:t>Responsável:</w:t>
      </w:r>
      <w:r w:rsidRPr="00D41E2B">
        <w:rPr>
          <w:lang w:val="pt-BR"/>
        </w:rPr>
        <w:t xml:space="preserve"> Leonara </w:t>
      </w:r>
      <w:proofErr w:type="spellStart"/>
      <w:r w:rsidRPr="00D41E2B">
        <w:rPr>
          <w:lang w:val="pt-BR"/>
        </w:rPr>
        <w:t>Uszacki</w:t>
      </w:r>
      <w:proofErr w:type="spellEnd"/>
      <w:r w:rsidRPr="00D41E2B">
        <w:rPr>
          <w:lang w:val="pt-BR"/>
        </w:rPr>
        <w:t xml:space="preserve"> dos Santos – Secretária Municipal</w:t>
      </w:r>
    </w:p>
    <w:p w14:paraId="0DA36B46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164167E4">
          <v:rect id="_x0000_i1208" style="width:0;height:1.5pt" o:hralign="center" o:hrstd="t" o:hr="t" fillcolor="#a0a0a0" stroked="f"/>
        </w:pict>
      </w:r>
    </w:p>
    <w:p w14:paraId="51570288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4. REQUISITOS DA CONTRATAÇÃO</w:t>
      </w:r>
    </w:p>
    <w:p w14:paraId="1208F00A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t>4.1. O objeto deverá atender às seguintes especificações mínimas:</w:t>
      </w:r>
    </w:p>
    <w:p w14:paraId="7BED7C82" w14:textId="77777777" w:rsidR="00D41E2B" w:rsidRPr="00D41E2B" w:rsidRDefault="00D41E2B" w:rsidP="00D41E2B">
      <w:pPr>
        <w:numPr>
          <w:ilvl w:val="0"/>
          <w:numId w:val="6"/>
        </w:numPr>
        <w:rPr>
          <w:lang w:val="pt-BR"/>
        </w:rPr>
      </w:pPr>
      <w:r w:rsidRPr="00D41E2B">
        <w:rPr>
          <w:lang w:val="pt-BR"/>
        </w:rPr>
        <w:t xml:space="preserve">Capacidade para </w:t>
      </w:r>
      <w:r w:rsidRPr="00D41E2B">
        <w:rPr>
          <w:b/>
          <w:bCs/>
          <w:lang w:val="pt-BR"/>
        </w:rPr>
        <w:t>21 passageiros sentados</w:t>
      </w:r>
      <w:r w:rsidRPr="00D41E2B">
        <w:rPr>
          <w:lang w:val="pt-BR"/>
        </w:rPr>
        <w:t>;</w:t>
      </w:r>
    </w:p>
    <w:p w14:paraId="60CE6F00" w14:textId="77777777" w:rsidR="00D41E2B" w:rsidRPr="00D41E2B" w:rsidRDefault="00D41E2B" w:rsidP="00D41E2B">
      <w:pPr>
        <w:numPr>
          <w:ilvl w:val="0"/>
          <w:numId w:val="6"/>
        </w:numPr>
        <w:rPr>
          <w:lang w:val="pt-BR"/>
        </w:rPr>
      </w:pPr>
      <w:r w:rsidRPr="00D41E2B">
        <w:rPr>
          <w:lang w:val="pt-BR"/>
        </w:rPr>
        <w:t xml:space="preserve">Idade máxima do veículo: até </w:t>
      </w:r>
      <w:r w:rsidRPr="00D41E2B">
        <w:rPr>
          <w:b/>
          <w:bCs/>
          <w:lang w:val="pt-BR"/>
        </w:rPr>
        <w:t>25 (vinte e cinco) anos de fabricação</w:t>
      </w:r>
      <w:r w:rsidRPr="00D41E2B">
        <w:rPr>
          <w:lang w:val="pt-BR"/>
        </w:rPr>
        <w:t>;</w:t>
      </w:r>
    </w:p>
    <w:p w14:paraId="6A8542DE" w14:textId="77777777" w:rsidR="00D41E2B" w:rsidRPr="00D41E2B" w:rsidRDefault="00D41E2B" w:rsidP="00D41E2B">
      <w:pPr>
        <w:numPr>
          <w:ilvl w:val="0"/>
          <w:numId w:val="6"/>
        </w:numPr>
        <w:rPr>
          <w:lang w:val="pt-BR"/>
        </w:rPr>
      </w:pPr>
      <w:r w:rsidRPr="00D41E2B">
        <w:rPr>
          <w:lang w:val="pt-BR"/>
        </w:rPr>
        <w:t>Veículo em boas condições de uso, com manutenção preventiva e corretiva sob responsabilidade da contratada;</w:t>
      </w:r>
    </w:p>
    <w:p w14:paraId="15631FC2" w14:textId="77777777" w:rsidR="00D41E2B" w:rsidRPr="00D41E2B" w:rsidRDefault="00D41E2B" w:rsidP="00D41E2B">
      <w:pPr>
        <w:numPr>
          <w:ilvl w:val="0"/>
          <w:numId w:val="6"/>
        </w:numPr>
        <w:rPr>
          <w:lang w:val="pt-BR"/>
        </w:rPr>
      </w:pPr>
      <w:r w:rsidRPr="00D41E2B">
        <w:rPr>
          <w:lang w:val="pt-BR"/>
        </w:rPr>
        <w:t>Documentação regular junto aos órgãos de trânsito competentes;</w:t>
      </w:r>
    </w:p>
    <w:p w14:paraId="16C6188A" w14:textId="77777777" w:rsidR="00D41E2B" w:rsidRPr="00D41E2B" w:rsidRDefault="00D41E2B" w:rsidP="00D41E2B">
      <w:pPr>
        <w:numPr>
          <w:ilvl w:val="0"/>
          <w:numId w:val="6"/>
        </w:numPr>
        <w:rPr>
          <w:lang w:val="pt-BR"/>
        </w:rPr>
      </w:pPr>
      <w:r w:rsidRPr="00D41E2B">
        <w:rPr>
          <w:lang w:val="pt-BR"/>
        </w:rPr>
        <w:t>Seguro obrigatório vigente;</w:t>
      </w:r>
    </w:p>
    <w:p w14:paraId="48A82F6A" w14:textId="77777777" w:rsidR="00D41E2B" w:rsidRPr="00D41E2B" w:rsidRDefault="00D41E2B" w:rsidP="00D41E2B">
      <w:pPr>
        <w:numPr>
          <w:ilvl w:val="0"/>
          <w:numId w:val="6"/>
        </w:numPr>
        <w:jc w:val="both"/>
        <w:rPr>
          <w:lang w:val="pt-BR"/>
        </w:rPr>
      </w:pPr>
      <w:r w:rsidRPr="00D41E2B">
        <w:rPr>
          <w:lang w:val="pt-BR"/>
        </w:rPr>
        <w:t>Itens básicos de segurança obrigatórios (cintos de segurança, extintor, tacógrafo etc.).</w:t>
      </w:r>
    </w:p>
    <w:p w14:paraId="772FC1B5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4.2. São de responsabilidade da contratada todos os encargos legais, tributos, licenças e demais despesas decorrentes da execução do objeto.</w:t>
      </w:r>
    </w:p>
    <w:p w14:paraId="7E27328A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4.3. A contratada deverá manter o veículo em condições adequadas durante toda a vigência contratual.</w:t>
      </w:r>
    </w:p>
    <w:p w14:paraId="40CAC6A7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663B4EC6">
          <v:rect id="_x0000_i1209" style="width:0;height:1.5pt" o:hralign="center" o:hrstd="t" o:hr="t" fillcolor="#a0a0a0" stroked="f"/>
        </w:pict>
      </w:r>
    </w:p>
    <w:p w14:paraId="3E33CB83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5. EXPECTATIVA DA CONTRATAÇÃO</w:t>
      </w:r>
    </w:p>
    <w:p w14:paraId="64132812" w14:textId="77777777" w:rsidR="00D41E2B" w:rsidRPr="00D41E2B" w:rsidRDefault="00D41E2B" w:rsidP="00D41E2B">
      <w:pPr>
        <w:numPr>
          <w:ilvl w:val="0"/>
          <w:numId w:val="7"/>
        </w:numPr>
        <w:rPr>
          <w:lang w:val="pt-BR"/>
        </w:rPr>
      </w:pPr>
      <w:r w:rsidRPr="00D41E2B">
        <w:rPr>
          <w:b/>
          <w:bCs/>
          <w:lang w:val="pt-BR"/>
        </w:rPr>
        <w:t>Quantidade estimada:</w:t>
      </w:r>
      <w:r w:rsidRPr="00D41E2B">
        <w:rPr>
          <w:lang w:val="pt-BR"/>
        </w:rPr>
        <w:t xml:space="preserve"> 01 (um) micro-ônibus</w:t>
      </w:r>
    </w:p>
    <w:p w14:paraId="4DF51F51" w14:textId="77777777" w:rsidR="00D41E2B" w:rsidRPr="00D41E2B" w:rsidRDefault="00D41E2B" w:rsidP="00D41E2B">
      <w:pPr>
        <w:numPr>
          <w:ilvl w:val="0"/>
          <w:numId w:val="7"/>
        </w:numPr>
        <w:rPr>
          <w:lang w:val="pt-BR"/>
        </w:rPr>
      </w:pPr>
      <w:r w:rsidRPr="00D41E2B">
        <w:rPr>
          <w:b/>
          <w:bCs/>
          <w:lang w:val="pt-BR"/>
        </w:rPr>
        <w:t>Unidade de fornecimento:</w:t>
      </w:r>
      <w:r w:rsidRPr="00D41E2B">
        <w:rPr>
          <w:lang w:val="pt-BR"/>
        </w:rPr>
        <w:t xml:space="preserve"> mensal</w:t>
      </w:r>
    </w:p>
    <w:p w14:paraId="4FBF4C07" w14:textId="77777777" w:rsidR="00D41E2B" w:rsidRPr="00D41E2B" w:rsidRDefault="00D41E2B" w:rsidP="00D41E2B">
      <w:pPr>
        <w:numPr>
          <w:ilvl w:val="0"/>
          <w:numId w:val="7"/>
        </w:numPr>
        <w:rPr>
          <w:lang w:val="pt-BR"/>
        </w:rPr>
      </w:pPr>
      <w:r w:rsidRPr="00D41E2B">
        <w:rPr>
          <w:b/>
          <w:bCs/>
          <w:lang w:val="pt-BR"/>
        </w:rPr>
        <w:t>Prazo estimado:</w:t>
      </w:r>
      <w:r w:rsidRPr="00D41E2B">
        <w:rPr>
          <w:lang w:val="pt-BR"/>
        </w:rPr>
        <w:t xml:space="preserve"> 02 (dois) meses, podendo ser prorrogado por igual período</w:t>
      </w:r>
    </w:p>
    <w:p w14:paraId="78D48E11" w14:textId="77777777" w:rsidR="00D41E2B" w:rsidRPr="00D41E2B" w:rsidRDefault="00D41E2B" w:rsidP="00D41E2B">
      <w:pPr>
        <w:numPr>
          <w:ilvl w:val="0"/>
          <w:numId w:val="7"/>
        </w:numPr>
        <w:rPr>
          <w:lang w:val="pt-BR"/>
        </w:rPr>
      </w:pPr>
      <w:r w:rsidRPr="00D41E2B">
        <w:rPr>
          <w:b/>
          <w:bCs/>
          <w:lang w:val="pt-BR"/>
        </w:rPr>
        <w:t>Vigência pretendida:</w:t>
      </w:r>
      <w:r w:rsidRPr="00D41E2B">
        <w:rPr>
          <w:lang w:val="pt-BR"/>
        </w:rPr>
        <w:t xml:space="preserve"> até </w:t>
      </w:r>
      <w:r w:rsidRPr="00D41E2B">
        <w:rPr>
          <w:b/>
          <w:bCs/>
          <w:lang w:val="pt-BR"/>
        </w:rPr>
        <w:t>31 de outubro de 2025</w:t>
      </w:r>
    </w:p>
    <w:p w14:paraId="0D5B271A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0C49DD92">
          <v:rect id="_x0000_i1210" style="width:0;height:1.5pt" o:hralign="center" o:hrstd="t" o:hr="t" fillcolor="#a0a0a0" stroked="f"/>
        </w:pict>
      </w:r>
    </w:p>
    <w:p w14:paraId="7CF7CCE9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6. JUSTIFICATIVA DA CONTRATAÇÃO</w:t>
      </w:r>
    </w:p>
    <w:p w14:paraId="497CF6E3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A contratação é necessária para atender às demandas da rede municipal de ensino, garantindo o transporte seguro de estudantes e servidores em atividades regulares e pedagógicas. O transporte escolar é serviço essencial e ininterrupto, diretamente vinculado ao direito fundamental à educação e ao dever constitucional do Município em assegurar o acesso às unidades de ensino.</w:t>
      </w:r>
    </w:p>
    <w:p w14:paraId="5A184033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 xml:space="preserve">A opção pela </w:t>
      </w:r>
      <w:r w:rsidRPr="00D41E2B">
        <w:rPr>
          <w:b/>
          <w:bCs/>
          <w:lang w:val="pt-BR"/>
        </w:rPr>
        <w:t>locação de micro-ônibus</w:t>
      </w:r>
      <w:r w:rsidRPr="00D41E2B">
        <w:rPr>
          <w:lang w:val="pt-BR"/>
        </w:rPr>
        <w:t xml:space="preserve"> transfere à contratada a obrigação de manutenção preventiva e corretiva, assegurando a disponibilidade do veículo em condições adequadas, ao mesmo tempo em que concentra no Município a gestão de motoristas e do fornecimento de combustível. Essa modalidade proporciona </w:t>
      </w:r>
      <w:r w:rsidRPr="00D41E2B">
        <w:rPr>
          <w:b/>
          <w:bCs/>
          <w:lang w:val="pt-BR"/>
        </w:rPr>
        <w:t>maior flexibilidade e agilidade</w:t>
      </w:r>
      <w:r w:rsidRPr="00D41E2B">
        <w:rPr>
          <w:lang w:val="pt-BR"/>
        </w:rPr>
        <w:t>, já que permite a substituição imediata do veículo em caso de falhas, reduzindo riscos de interrupção no serviço.</w:t>
      </w:r>
    </w:p>
    <w:p w14:paraId="6F63C748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6.1. Análise de alternativas consideradas</w:t>
      </w:r>
    </w:p>
    <w:p w14:paraId="61E0FE6E" w14:textId="77777777" w:rsidR="00D41E2B" w:rsidRPr="00D41E2B" w:rsidRDefault="00D41E2B" w:rsidP="00D41E2B">
      <w:pPr>
        <w:rPr>
          <w:lang w:val="pt-BR"/>
        </w:rPr>
      </w:pPr>
      <w:r w:rsidRPr="00D41E2B">
        <w:rPr>
          <w:b/>
          <w:bCs/>
          <w:lang w:val="pt-BR"/>
        </w:rPr>
        <w:t>a) Aquisição de um novo veículo:</w:t>
      </w:r>
    </w:p>
    <w:p w14:paraId="0F8DA3BF" w14:textId="77777777" w:rsidR="00D41E2B" w:rsidRPr="00D41E2B" w:rsidRDefault="00D41E2B" w:rsidP="00D41E2B">
      <w:pPr>
        <w:numPr>
          <w:ilvl w:val="0"/>
          <w:numId w:val="8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Vantagens:</w:t>
      </w:r>
      <w:r w:rsidRPr="00D41E2B">
        <w:rPr>
          <w:lang w:val="pt-BR"/>
        </w:rPr>
        <w:t xml:space="preserve"> bem </w:t>
      </w:r>
      <w:proofErr w:type="spellStart"/>
      <w:r w:rsidRPr="00D41E2B">
        <w:rPr>
          <w:lang w:val="pt-BR"/>
        </w:rPr>
        <w:t>patrimonializado</w:t>
      </w:r>
      <w:proofErr w:type="spellEnd"/>
      <w:r w:rsidRPr="00D41E2B">
        <w:rPr>
          <w:lang w:val="pt-BR"/>
        </w:rPr>
        <w:t>; disponibilidade permanente; vida útil estendida.</w:t>
      </w:r>
    </w:p>
    <w:p w14:paraId="47CF8B70" w14:textId="77777777" w:rsidR="00D41E2B" w:rsidRPr="00D41E2B" w:rsidRDefault="00D41E2B" w:rsidP="00D41E2B">
      <w:pPr>
        <w:numPr>
          <w:ilvl w:val="0"/>
          <w:numId w:val="8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Desvantagens:</w:t>
      </w:r>
      <w:r w:rsidRPr="00D41E2B">
        <w:rPr>
          <w:lang w:val="pt-BR"/>
        </w:rPr>
        <w:t xml:space="preserve"> custo inicial elevado; necessidade de manutenção permanente a cargo do Município; prazo prolongado para processo licitatório, entrega e emplacamento; impacto orçamentário significativo.</w:t>
      </w:r>
    </w:p>
    <w:p w14:paraId="0025123F" w14:textId="77777777" w:rsidR="00D41E2B" w:rsidRPr="00D41E2B" w:rsidRDefault="00D41E2B" w:rsidP="00D41E2B">
      <w:pPr>
        <w:numPr>
          <w:ilvl w:val="0"/>
          <w:numId w:val="8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lastRenderedPageBreak/>
        <w:t>Conclusão:</w:t>
      </w:r>
      <w:r w:rsidRPr="00D41E2B">
        <w:rPr>
          <w:lang w:val="pt-BR"/>
        </w:rPr>
        <w:t xml:space="preserve"> alternativa menos vantajosa, considerando a urgência e a limitação orçamentária.</w:t>
      </w:r>
    </w:p>
    <w:p w14:paraId="2939A419" w14:textId="77777777" w:rsidR="00D41E2B" w:rsidRPr="00D41E2B" w:rsidRDefault="00D41E2B" w:rsidP="00D41E2B">
      <w:pPr>
        <w:rPr>
          <w:lang w:val="pt-BR"/>
        </w:rPr>
      </w:pPr>
      <w:r w:rsidRPr="00D41E2B">
        <w:rPr>
          <w:b/>
          <w:bCs/>
          <w:lang w:val="pt-BR"/>
        </w:rPr>
        <w:t>b) Conserto ou recuperação de veículos já existentes na frota:</w:t>
      </w:r>
    </w:p>
    <w:p w14:paraId="2359292E" w14:textId="77777777" w:rsidR="00D41E2B" w:rsidRPr="00D41E2B" w:rsidRDefault="00D41E2B" w:rsidP="00D41E2B">
      <w:pPr>
        <w:numPr>
          <w:ilvl w:val="0"/>
          <w:numId w:val="9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Vantagens:</w:t>
      </w:r>
      <w:r w:rsidRPr="00D41E2B">
        <w:rPr>
          <w:lang w:val="pt-BR"/>
        </w:rPr>
        <w:t xml:space="preserve"> aproveitamento de ativos já disponíveis; custo potencialmente menor que aquisição.</w:t>
      </w:r>
    </w:p>
    <w:p w14:paraId="2E8D8043" w14:textId="77777777" w:rsidR="00D41E2B" w:rsidRPr="00D41E2B" w:rsidRDefault="00D41E2B" w:rsidP="00D41E2B">
      <w:pPr>
        <w:numPr>
          <w:ilvl w:val="0"/>
          <w:numId w:val="9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Desvantagens:</w:t>
      </w:r>
      <w:r w:rsidRPr="00D41E2B">
        <w:rPr>
          <w:lang w:val="pt-BR"/>
        </w:rPr>
        <w:t xml:space="preserve"> frota municipal apresenta desgaste elevado; custos de manutenção podem ser </w:t>
      </w:r>
      <w:proofErr w:type="spellStart"/>
      <w:r w:rsidRPr="00D41E2B">
        <w:rPr>
          <w:lang w:val="pt-BR"/>
        </w:rPr>
        <w:t>superiores</w:t>
      </w:r>
      <w:proofErr w:type="spellEnd"/>
      <w:r w:rsidRPr="00D41E2B">
        <w:rPr>
          <w:lang w:val="pt-BR"/>
        </w:rPr>
        <w:t xml:space="preserve"> ao valor de mercado do bem; não há garantia de disponibilidade imediata; risco elevado de reincidência de falhas; além disso, há </w:t>
      </w:r>
      <w:r w:rsidRPr="00D41E2B">
        <w:rPr>
          <w:b/>
          <w:bCs/>
          <w:lang w:val="pt-BR"/>
        </w:rPr>
        <w:t>demora decorrente da necessidade de instauração de processo licitatório</w:t>
      </w:r>
      <w:r w:rsidRPr="00D41E2B">
        <w:rPr>
          <w:lang w:val="pt-BR"/>
        </w:rPr>
        <w:t xml:space="preserve"> para contratação de serviços ou aquisição de peças.</w:t>
      </w:r>
    </w:p>
    <w:p w14:paraId="057E46D0" w14:textId="77777777" w:rsidR="00D41E2B" w:rsidRPr="00D41E2B" w:rsidRDefault="00D41E2B" w:rsidP="00D41E2B">
      <w:pPr>
        <w:numPr>
          <w:ilvl w:val="0"/>
          <w:numId w:val="9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Conclusão:</w:t>
      </w:r>
      <w:r w:rsidRPr="00D41E2B">
        <w:rPr>
          <w:lang w:val="pt-BR"/>
        </w:rPr>
        <w:t xml:space="preserve"> não atende de forma adequada à urgência e continuidade do serviço.</w:t>
      </w:r>
    </w:p>
    <w:p w14:paraId="586F3D14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b/>
          <w:bCs/>
          <w:lang w:val="pt-BR"/>
        </w:rPr>
        <w:t>c) Contratação de serviço de transporte escolar terceirizado para linha específica:</w:t>
      </w:r>
    </w:p>
    <w:p w14:paraId="3E8705DA" w14:textId="77777777" w:rsidR="00D41E2B" w:rsidRPr="00D41E2B" w:rsidRDefault="00D41E2B" w:rsidP="00D41E2B">
      <w:pPr>
        <w:numPr>
          <w:ilvl w:val="0"/>
          <w:numId w:val="10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Vantagens:</w:t>
      </w:r>
      <w:r w:rsidRPr="00D41E2B">
        <w:rPr>
          <w:lang w:val="pt-BR"/>
        </w:rPr>
        <w:t xml:space="preserve"> elimina custos de gestão de veículo; solução imediata para um trajeto determinado.</w:t>
      </w:r>
    </w:p>
    <w:p w14:paraId="5CF85103" w14:textId="77777777" w:rsidR="00D41E2B" w:rsidRPr="00D41E2B" w:rsidRDefault="00D41E2B" w:rsidP="00D41E2B">
      <w:pPr>
        <w:numPr>
          <w:ilvl w:val="0"/>
          <w:numId w:val="10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Desvantagens:</w:t>
      </w:r>
      <w:r w:rsidRPr="00D41E2B">
        <w:rPr>
          <w:lang w:val="pt-BR"/>
        </w:rPr>
        <w:t xml:space="preserve"> solução menos flexível, vinculada a rotas específicas; não atende demandas variadas da Secretaria; custo mensal por quilômetro rodado pode superar o da locação; reduz a autonomia da Administração.</w:t>
      </w:r>
    </w:p>
    <w:p w14:paraId="3D48D19B" w14:textId="77777777" w:rsidR="00D41E2B" w:rsidRPr="00D41E2B" w:rsidRDefault="00D41E2B" w:rsidP="00D41E2B">
      <w:pPr>
        <w:numPr>
          <w:ilvl w:val="0"/>
          <w:numId w:val="10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Conclusão:</w:t>
      </w:r>
      <w:r w:rsidRPr="00D41E2B">
        <w:rPr>
          <w:lang w:val="pt-BR"/>
        </w:rPr>
        <w:t xml:space="preserve"> alternativa viável apenas em caráter pontual, não atendendo à abrangência da necessidade atual.</w:t>
      </w:r>
    </w:p>
    <w:p w14:paraId="2D9E0844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b/>
          <w:bCs/>
          <w:lang w:val="pt-BR"/>
        </w:rPr>
        <w:t>d) Locação de veículo (solução escolhida):</w:t>
      </w:r>
    </w:p>
    <w:p w14:paraId="22AFF431" w14:textId="77777777" w:rsidR="00D41E2B" w:rsidRPr="00D41E2B" w:rsidRDefault="00D41E2B" w:rsidP="00D41E2B">
      <w:pPr>
        <w:numPr>
          <w:ilvl w:val="0"/>
          <w:numId w:val="11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Vantagens:</w:t>
      </w:r>
      <w:r w:rsidRPr="00D41E2B">
        <w:rPr>
          <w:lang w:val="pt-BR"/>
        </w:rPr>
        <w:t xml:space="preserve"> disponibilidade imediata; custos previsíveis e compatíveis com a média de mercado; manutenção sob responsabilidade da contratada; flexibilidade de uso em diferentes rotas e atividades; menor risco de imobilização orçamentária.</w:t>
      </w:r>
    </w:p>
    <w:p w14:paraId="5337CD52" w14:textId="77777777" w:rsidR="00D41E2B" w:rsidRPr="00D41E2B" w:rsidRDefault="00D41E2B" w:rsidP="00D41E2B">
      <w:pPr>
        <w:numPr>
          <w:ilvl w:val="0"/>
          <w:numId w:val="11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Desvantagens:</w:t>
      </w:r>
      <w:r w:rsidRPr="00D41E2B">
        <w:rPr>
          <w:lang w:val="pt-BR"/>
        </w:rPr>
        <w:t xml:space="preserve"> bem não </w:t>
      </w:r>
      <w:proofErr w:type="spellStart"/>
      <w:r w:rsidRPr="00D41E2B">
        <w:rPr>
          <w:lang w:val="pt-BR"/>
        </w:rPr>
        <w:t>patrimonializado</w:t>
      </w:r>
      <w:proofErr w:type="spellEnd"/>
      <w:r w:rsidRPr="00D41E2B">
        <w:rPr>
          <w:lang w:val="pt-BR"/>
        </w:rPr>
        <w:t>; custo ao longo de longo prazo pode ser superior à aquisição.</w:t>
      </w:r>
    </w:p>
    <w:p w14:paraId="1ECCB49C" w14:textId="77777777" w:rsidR="00D41E2B" w:rsidRPr="00D41E2B" w:rsidRDefault="00D41E2B" w:rsidP="00D41E2B">
      <w:pPr>
        <w:numPr>
          <w:ilvl w:val="0"/>
          <w:numId w:val="11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Conclusão:</w:t>
      </w:r>
      <w:r w:rsidRPr="00D41E2B">
        <w:rPr>
          <w:lang w:val="pt-BR"/>
        </w:rPr>
        <w:t xml:space="preserve"> melhor equilíbrio entre </w:t>
      </w:r>
      <w:r w:rsidRPr="00D41E2B">
        <w:rPr>
          <w:b/>
          <w:bCs/>
          <w:lang w:val="pt-BR"/>
        </w:rPr>
        <w:t>custo, tempo de atendimento, flexibilidade operacional e segurança jurídica</w:t>
      </w:r>
      <w:r w:rsidRPr="00D41E2B">
        <w:rPr>
          <w:lang w:val="pt-BR"/>
        </w:rPr>
        <w:t>.</w:t>
      </w:r>
    </w:p>
    <w:p w14:paraId="2E3974C7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6.2. Justificativa final</w:t>
      </w:r>
    </w:p>
    <w:p w14:paraId="6D41C14B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 xml:space="preserve">Após a análise comparativa, verifica-se que a </w:t>
      </w:r>
      <w:r w:rsidRPr="00D41E2B">
        <w:rPr>
          <w:b/>
          <w:bCs/>
          <w:lang w:val="pt-BR"/>
        </w:rPr>
        <w:t>locação do micro-ônibus com 21 lugares</w:t>
      </w:r>
      <w:r w:rsidRPr="00D41E2B">
        <w:rPr>
          <w:lang w:val="pt-BR"/>
        </w:rPr>
        <w:t xml:space="preserve"> representa a </w:t>
      </w:r>
      <w:r w:rsidRPr="00D41E2B">
        <w:rPr>
          <w:b/>
          <w:bCs/>
          <w:lang w:val="pt-BR"/>
        </w:rPr>
        <w:t>solução mais vantajosa</w:t>
      </w:r>
      <w:r w:rsidRPr="00D41E2B">
        <w:rPr>
          <w:lang w:val="pt-BR"/>
        </w:rPr>
        <w:t xml:space="preserve"> para o Município neste momento, atendendo ao princípio da </w:t>
      </w:r>
      <w:r w:rsidRPr="00D41E2B">
        <w:rPr>
          <w:b/>
          <w:bCs/>
          <w:lang w:val="pt-BR"/>
        </w:rPr>
        <w:t>economicidade</w:t>
      </w:r>
      <w:r w:rsidRPr="00D41E2B">
        <w:rPr>
          <w:lang w:val="pt-BR"/>
        </w:rPr>
        <w:t>, à urgência da demanda e garantindo a continuidade do serviço público educacional.</w:t>
      </w:r>
    </w:p>
    <w:p w14:paraId="0EA153A2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08C5E323">
          <v:rect id="_x0000_i1211" style="width:0;height:1.5pt" o:hralign="center" o:hrstd="t" o:hr="t" fillcolor="#a0a0a0" stroked="f"/>
        </w:pict>
      </w:r>
    </w:p>
    <w:p w14:paraId="5E122B37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7. CRITÉRIOS DE SUSTENTABILIDADE</w:t>
      </w:r>
    </w:p>
    <w:p w14:paraId="7A10D41D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7.1. Para esta solução, não se criam critérios adicionais além dos exigidos por lei.</w:t>
      </w:r>
      <w:r w:rsidRPr="00D41E2B">
        <w:rPr>
          <w:lang w:val="pt-BR"/>
        </w:rPr>
        <w:br/>
        <w:t>7.2. O bem deve atender à legislação ambiental vigente, especialmente a Lei nº 12.305/2010 (Política Nacional de Resíduos Sólidos).</w:t>
      </w:r>
    </w:p>
    <w:p w14:paraId="72A65564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2AA778ED">
          <v:rect id="_x0000_i1212" style="width:0;height:1.5pt" o:hralign="center" o:hrstd="t" o:hr="t" fillcolor="#a0a0a0" stroked="f"/>
        </w:pict>
      </w:r>
    </w:p>
    <w:p w14:paraId="7226DD14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8. GARANTIA CONTRATUAL</w:t>
      </w:r>
    </w:p>
    <w:p w14:paraId="57FC3CEE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t>Não será exigida garantia contratual.</w:t>
      </w:r>
    </w:p>
    <w:p w14:paraId="02BA4943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75D6F350">
          <v:rect id="_x0000_i1213" style="width:0;height:1.5pt" o:hralign="center" o:hrstd="t" o:hr="t" fillcolor="#a0a0a0" stroked="f"/>
        </w:pict>
      </w:r>
    </w:p>
    <w:p w14:paraId="3F9937CD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9. EXIGÊNCIA DE DOCUMENTAÇÃO TÉCNICA</w:t>
      </w:r>
    </w:p>
    <w:p w14:paraId="73FE909C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Não será exigida documentação técnica complementar além da habilitação jurídica, fiscal e trabalhista prevista em lei.</w:t>
      </w:r>
    </w:p>
    <w:p w14:paraId="07FE990D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52412E63">
          <v:rect id="_x0000_i1214" style="width:0;height:1.5pt" o:hralign="center" o:hrstd="t" o:hr="t" fillcolor="#a0a0a0" stroked="f"/>
        </w:pict>
      </w:r>
    </w:p>
    <w:p w14:paraId="4D423C3F" w14:textId="77777777" w:rsidR="00D41E2B" w:rsidRPr="00D41E2B" w:rsidRDefault="00D41E2B" w:rsidP="00D41E2B">
      <w:pPr>
        <w:rPr>
          <w:b/>
          <w:bCs/>
          <w:lang w:val="pt-BR"/>
        </w:rPr>
      </w:pPr>
      <w:r w:rsidRPr="00D41E2B">
        <w:rPr>
          <w:b/>
          <w:bCs/>
          <w:lang w:val="pt-BR"/>
        </w:rPr>
        <w:t>10. SUBCONTRATAÇÃO</w:t>
      </w:r>
    </w:p>
    <w:p w14:paraId="010E2365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t>Não será admitida a subcontratação.</w:t>
      </w:r>
    </w:p>
    <w:p w14:paraId="16707964" w14:textId="77777777" w:rsidR="00D41E2B" w:rsidRPr="00D41E2B" w:rsidRDefault="00D41E2B" w:rsidP="00D41E2B">
      <w:pPr>
        <w:rPr>
          <w:lang w:val="pt-BR"/>
        </w:rPr>
      </w:pPr>
      <w:r w:rsidRPr="00D41E2B">
        <w:rPr>
          <w:lang w:val="pt-BR"/>
        </w:rPr>
        <w:pict w14:anchorId="299D5C37">
          <v:rect id="_x0000_i1215" style="width:0;height:1.5pt" o:hralign="center" o:hrstd="t" o:hr="t" fillcolor="#a0a0a0" stroked="f"/>
        </w:pict>
      </w:r>
    </w:p>
    <w:p w14:paraId="73ED9E6F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11. ORGÃOS PARTICIPANTES</w:t>
      </w:r>
    </w:p>
    <w:p w14:paraId="7DE3FB00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 xml:space="preserve">A contratação atenderá exclusivamente à </w:t>
      </w:r>
      <w:r w:rsidRPr="00D41E2B">
        <w:rPr>
          <w:b/>
          <w:bCs/>
          <w:lang w:val="pt-BR"/>
        </w:rPr>
        <w:t>Prefeitura Municipal de Amaral Ferrador/RS</w:t>
      </w:r>
      <w:r w:rsidRPr="00D41E2B">
        <w:rPr>
          <w:lang w:val="pt-BR"/>
        </w:rPr>
        <w:t>, não havendo participação de outros órgãos.</w:t>
      </w:r>
    </w:p>
    <w:p w14:paraId="2E211C2C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14E77210">
          <v:rect id="_x0000_i1216" style="width:0;height:1.5pt" o:hralign="center" o:hrstd="t" o:hr="t" fillcolor="#a0a0a0" stroked="f"/>
        </w:pict>
      </w:r>
    </w:p>
    <w:p w14:paraId="4742907C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12. FISCALIZAÇÃO</w:t>
      </w:r>
    </w:p>
    <w:p w14:paraId="5FADD058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A execução do objeto será acompanhada e fiscalizada por servidor designado pela Secretaria Municipal de Educação, com registro formal em processo administrativo.</w:t>
      </w:r>
    </w:p>
    <w:p w14:paraId="2A1E9E01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0E0F9F9D">
          <v:rect id="_x0000_i1217" style="width:0;height:1.5pt" o:hralign="center" o:hrstd="t" o:hr="t" fillcolor="#a0a0a0" stroked="f"/>
        </w:pict>
      </w:r>
    </w:p>
    <w:p w14:paraId="73A064A0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13. LEVANTAMENTO DE MERCADO</w:t>
      </w:r>
    </w:p>
    <w:p w14:paraId="6B414D47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>Foi realizado levantamento de preços com empresas locais do ramo de transporte, cujos valores demonstraram compatibilidade com o mercado e atenderam ao princípio da economicidade.</w:t>
      </w:r>
    </w:p>
    <w:p w14:paraId="433E8013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086B0EAC">
          <v:rect id="_x0000_i1218" style="width:0;height:1.5pt" o:hralign="center" o:hrstd="t" o:hr="t" fillcolor="#a0a0a0" stroked="f"/>
        </w:pict>
      </w:r>
    </w:p>
    <w:p w14:paraId="4FC4264D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lastRenderedPageBreak/>
        <w:t>14. ANÁLISE DE RISCOS</w:t>
      </w:r>
    </w:p>
    <w:p w14:paraId="32FE4A2A" w14:textId="77777777" w:rsidR="00D41E2B" w:rsidRPr="00D41E2B" w:rsidRDefault="00D41E2B" w:rsidP="00D41E2B">
      <w:pPr>
        <w:numPr>
          <w:ilvl w:val="0"/>
          <w:numId w:val="12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Risco 1 – Falta de recursos orçamentários:</w:t>
      </w:r>
    </w:p>
    <w:p w14:paraId="60700034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Impacto: atraso no início da contratação.</w:t>
      </w:r>
    </w:p>
    <w:p w14:paraId="43C4A7A7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Ação: realocação de recursos pelo gestor.</w:t>
      </w:r>
    </w:p>
    <w:p w14:paraId="6A60868F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Nível: baixo.</w:t>
      </w:r>
    </w:p>
    <w:p w14:paraId="14171470" w14:textId="77777777" w:rsidR="00D41E2B" w:rsidRPr="00D41E2B" w:rsidRDefault="00D41E2B" w:rsidP="00D41E2B">
      <w:pPr>
        <w:numPr>
          <w:ilvl w:val="0"/>
          <w:numId w:val="12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Risco 2 – Falta de fornecedores habilitados:</w:t>
      </w:r>
    </w:p>
    <w:p w14:paraId="5477C329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Impacto: necessidade de repetir o processo.</w:t>
      </w:r>
    </w:p>
    <w:p w14:paraId="1186D7C3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Ação: ampliar pesquisa de mercado.</w:t>
      </w:r>
    </w:p>
    <w:p w14:paraId="7D0FFB79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Nível: médio.</w:t>
      </w:r>
    </w:p>
    <w:p w14:paraId="692F5487" w14:textId="77777777" w:rsidR="00D41E2B" w:rsidRPr="00D41E2B" w:rsidRDefault="00D41E2B" w:rsidP="00D41E2B">
      <w:pPr>
        <w:numPr>
          <w:ilvl w:val="0"/>
          <w:numId w:val="12"/>
        </w:numPr>
        <w:jc w:val="both"/>
        <w:rPr>
          <w:lang w:val="pt-BR"/>
        </w:rPr>
      </w:pPr>
      <w:r w:rsidRPr="00D41E2B">
        <w:rPr>
          <w:b/>
          <w:bCs/>
          <w:lang w:val="pt-BR"/>
        </w:rPr>
        <w:t>Risco 3 – Descumprimento contratual:</w:t>
      </w:r>
    </w:p>
    <w:p w14:paraId="57CABDBF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Impacto: interrupção do serviço.</w:t>
      </w:r>
    </w:p>
    <w:p w14:paraId="17DE2826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Ação: fiscalização permanente e previsão de sanções.</w:t>
      </w:r>
    </w:p>
    <w:p w14:paraId="40B6F287" w14:textId="77777777" w:rsidR="00D41E2B" w:rsidRPr="00D41E2B" w:rsidRDefault="00D41E2B" w:rsidP="00D41E2B">
      <w:pPr>
        <w:numPr>
          <w:ilvl w:val="1"/>
          <w:numId w:val="12"/>
        </w:numPr>
        <w:jc w:val="both"/>
        <w:rPr>
          <w:lang w:val="pt-BR"/>
        </w:rPr>
      </w:pPr>
      <w:r w:rsidRPr="00D41E2B">
        <w:rPr>
          <w:lang w:val="pt-BR"/>
        </w:rPr>
        <w:t>Nível: médio.</w:t>
      </w:r>
    </w:p>
    <w:p w14:paraId="4582EBC6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0E1E9EA6">
          <v:rect id="_x0000_i1219" style="width:0;height:1.5pt" o:hralign="center" o:hrstd="t" o:hr="t" fillcolor="#a0a0a0" stroked="f"/>
        </w:pict>
      </w:r>
    </w:p>
    <w:p w14:paraId="4A9BF6C0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15. BENEFÍCIOS ESPERADOS</w:t>
      </w:r>
    </w:p>
    <w:p w14:paraId="5C560C33" w14:textId="77777777" w:rsidR="00D41E2B" w:rsidRPr="00D41E2B" w:rsidRDefault="00D41E2B" w:rsidP="00D41E2B">
      <w:pPr>
        <w:numPr>
          <w:ilvl w:val="0"/>
          <w:numId w:val="13"/>
        </w:numPr>
        <w:jc w:val="both"/>
        <w:rPr>
          <w:lang w:val="pt-BR"/>
        </w:rPr>
      </w:pPr>
      <w:r w:rsidRPr="00D41E2B">
        <w:rPr>
          <w:lang w:val="pt-BR"/>
        </w:rPr>
        <w:t>Continuidade do transporte escolar municipal.</w:t>
      </w:r>
    </w:p>
    <w:p w14:paraId="6C1EE24E" w14:textId="77777777" w:rsidR="00D41E2B" w:rsidRPr="00D41E2B" w:rsidRDefault="00D41E2B" w:rsidP="00D41E2B">
      <w:pPr>
        <w:numPr>
          <w:ilvl w:val="0"/>
          <w:numId w:val="13"/>
        </w:numPr>
        <w:jc w:val="both"/>
        <w:rPr>
          <w:lang w:val="pt-BR"/>
        </w:rPr>
      </w:pPr>
      <w:r w:rsidRPr="00D41E2B">
        <w:rPr>
          <w:lang w:val="pt-BR"/>
        </w:rPr>
        <w:t>Eficiência operacional, com manutenção sob responsabilidade da contratada.</w:t>
      </w:r>
    </w:p>
    <w:p w14:paraId="77DCCC1C" w14:textId="77777777" w:rsidR="00D41E2B" w:rsidRPr="00D41E2B" w:rsidRDefault="00D41E2B" w:rsidP="00D41E2B">
      <w:pPr>
        <w:numPr>
          <w:ilvl w:val="0"/>
          <w:numId w:val="13"/>
        </w:numPr>
        <w:jc w:val="both"/>
        <w:rPr>
          <w:lang w:val="pt-BR"/>
        </w:rPr>
      </w:pPr>
      <w:r w:rsidRPr="00D41E2B">
        <w:rPr>
          <w:lang w:val="pt-BR"/>
        </w:rPr>
        <w:t>Atendimento do interesse público com observância dos princípios da economicidade e eficiência administrativa.</w:t>
      </w:r>
    </w:p>
    <w:p w14:paraId="6C8F3F16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pict w14:anchorId="47B908B1">
          <v:rect id="_x0000_i1220" style="width:0;height:1.5pt" o:hralign="center" o:hrstd="t" o:hr="t" fillcolor="#a0a0a0" stroked="f"/>
        </w:pict>
      </w:r>
    </w:p>
    <w:p w14:paraId="4E742501" w14:textId="77777777" w:rsidR="00D41E2B" w:rsidRPr="00D41E2B" w:rsidRDefault="00D41E2B" w:rsidP="00D41E2B">
      <w:pPr>
        <w:jc w:val="both"/>
        <w:rPr>
          <w:b/>
          <w:bCs/>
          <w:lang w:val="pt-BR"/>
        </w:rPr>
      </w:pPr>
      <w:r w:rsidRPr="00D41E2B">
        <w:rPr>
          <w:b/>
          <w:bCs/>
          <w:lang w:val="pt-BR"/>
        </w:rPr>
        <w:t>16. DECLARAÇÃO DE VIABILIDADE</w:t>
      </w:r>
    </w:p>
    <w:p w14:paraId="58BC747F" w14:textId="77777777" w:rsidR="00D41E2B" w:rsidRPr="00D41E2B" w:rsidRDefault="00D41E2B" w:rsidP="00D41E2B">
      <w:pPr>
        <w:jc w:val="both"/>
        <w:rPr>
          <w:lang w:val="pt-BR"/>
        </w:rPr>
      </w:pPr>
      <w:r w:rsidRPr="00D41E2B">
        <w:rPr>
          <w:lang w:val="pt-BR"/>
        </w:rPr>
        <w:t xml:space="preserve">Declara-se que a contratação é </w:t>
      </w:r>
      <w:r w:rsidRPr="00D41E2B">
        <w:rPr>
          <w:b/>
          <w:bCs/>
          <w:lang w:val="pt-BR"/>
        </w:rPr>
        <w:t>viável e necessária</w:t>
      </w:r>
      <w:r w:rsidRPr="00D41E2B">
        <w:rPr>
          <w:lang w:val="pt-BR"/>
        </w:rPr>
        <w:t>, compatível com os preços de mercado, e atende ao interesse público, nos termos da legislação vigente.</w:t>
      </w:r>
    </w:p>
    <w:p w14:paraId="300F52B8" w14:textId="77777777" w:rsidR="00D41E2B" w:rsidRDefault="00D41E2B" w:rsidP="00D41E2B">
      <w:pPr>
        <w:rPr>
          <w:b/>
          <w:bCs/>
          <w:lang w:val="pt-BR"/>
        </w:rPr>
      </w:pPr>
    </w:p>
    <w:p w14:paraId="7CD3B184" w14:textId="77777777" w:rsidR="00D41E2B" w:rsidRPr="00D41E2B" w:rsidRDefault="00D41E2B" w:rsidP="00D41E2B">
      <w:pPr>
        <w:jc w:val="right"/>
        <w:rPr>
          <w:lang w:val="pt-BR"/>
        </w:rPr>
      </w:pPr>
      <w:r w:rsidRPr="00D41E2B">
        <w:rPr>
          <w:lang w:val="pt-BR"/>
        </w:rPr>
        <w:t>Amaral Ferrador/RS, 03 de setembro de 2025</w:t>
      </w:r>
    </w:p>
    <w:p w14:paraId="2DCC7EA9" w14:textId="77777777" w:rsidR="00D41E2B" w:rsidRDefault="00D41E2B" w:rsidP="00D41E2B">
      <w:pPr>
        <w:rPr>
          <w:b/>
          <w:bCs/>
          <w:lang w:val="pt-BR"/>
        </w:rPr>
      </w:pPr>
    </w:p>
    <w:p w14:paraId="0F7FA147" w14:textId="77777777" w:rsidR="00D41E2B" w:rsidRDefault="00D41E2B" w:rsidP="00D41E2B">
      <w:pPr>
        <w:rPr>
          <w:b/>
          <w:bCs/>
          <w:lang w:val="pt-BR"/>
        </w:rPr>
      </w:pPr>
    </w:p>
    <w:p w14:paraId="70B028A7" w14:textId="77777777" w:rsidR="00D41E2B" w:rsidRDefault="00D41E2B" w:rsidP="00D41E2B">
      <w:pPr>
        <w:rPr>
          <w:b/>
          <w:bCs/>
          <w:lang w:val="pt-BR"/>
        </w:rPr>
      </w:pPr>
    </w:p>
    <w:p w14:paraId="4DCA2D59" w14:textId="77777777" w:rsidR="00D41E2B" w:rsidRDefault="00D41E2B" w:rsidP="00D41E2B">
      <w:pPr>
        <w:jc w:val="center"/>
        <w:rPr>
          <w:b/>
          <w:bCs/>
          <w:lang w:val="pt-BR"/>
        </w:rPr>
      </w:pPr>
    </w:p>
    <w:p w14:paraId="1945DA8A" w14:textId="2E5AE92D" w:rsidR="00D41E2B" w:rsidRPr="00D41E2B" w:rsidRDefault="00D41E2B" w:rsidP="00D41E2B">
      <w:pPr>
        <w:jc w:val="center"/>
        <w:rPr>
          <w:lang w:val="pt-BR"/>
        </w:rPr>
      </w:pPr>
      <w:r w:rsidRPr="00D41E2B">
        <w:rPr>
          <w:b/>
          <w:bCs/>
          <w:lang w:val="pt-BR"/>
        </w:rPr>
        <w:t xml:space="preserve">Leonara </w:t>
      </w:r>
      <w:proofErr w:type="spellStart"/>
      <w:r w:rsidRPr="00D41E2B">
        <w:rPr>
          <w:b/>
          <w:bCs/>
          <w:lang w:val="pt-BR"/>
        </w:rPr>
        <w:t>Uszacki</w:t>
      </w:r>
      <w:proofErr w:type="spellEnd"/>
      <w:r w:rsidRPr="00D41E2B">
        <w:rPr>
          <w:b/>
          <w:bCs/>
          <w:lang w:val="pt-BR"/>
        </w:rPr>
        <w:t xml:space="preserve"> dos Santos</w:t>
      </w:r>
      <w:r w:rsidRPr="00D41E2B">
        <w:rPr>
          <w:lang w:val="pt-BR"/>
        </w:rPr>
        <w:br/>
        <w:t>Secretária Municipal de Educação</w:t>
      </w:r>
    </w:p>
    <w:p w14:paraId="4B46568F" w14:textId="5B061EF9" w:rsidR="00D41E2B" w:rsidRDefault="00D41E2B">
      <w:r>
        <w:br w:type="page"/>
      </w:r>
    </w:p>
    <w:p w14:paraId="6462AFCB" w14:textId="77777777" w:rsidR="00C63190" w:rsidRPr="00C63190" w:rsidRDefault="00C63190" w:rsidP="00C63190">
      <w:pPr>
        <w:jc w:val="center"/>
        <w:rPr>
          <w:b/>
          <w:bCs/>
          <w:sz w:val="32"/>
          <w:szCs w:val="32"/>
          <w:lang w:val="pt-BR"/>
        </w:rPr>
      </w:pPr>
      <w:r w:rsidRPr="00C63190">
        <w:rPr>
          <w:b/>
          <w:bCs/>
          <w:sz w:val="32"/>
          <w:szCs w:val="32"/>
          <w:lang w:val="pt-BR"/>
        </w:rPr>
        <w:lastRenderedPageBreak/>
        <w:t>TERMO DE REFERÊNCIA</w:t>
      </w:r>
    </w:p>
    <w:p w14:paraId="0C1AF4B0" w14:textId="77777777" w:rsidR="00C63190" w:rsidRPr="00C63190" w:rsidRDefault="00C63190" w:rsidP="00C63190">
      <w:pPr>
        <w:jc w:val="both"/>
        <w:rPr>
          <w:b/>
          <w:bCs/>
          <w:lang w:val="pt-BR"/>
        </w:rPr>
      </w:pPr>
    </w:p>
    <w:p w14:paraId="38FEF4C2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A – OBJETO</w:t>
      </w:r>
    </w:p>
    <w:p w14:paraId="2800938A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 xml:space="preserve">Contratação de empresa para </w:t>
      </w:r>
      <w:r w:rsidRPr="00C63190">
        <w:rPr>
          <w:b/>
          <w:bCs/>
          <w:lang w:val="pt-BR"/>
        </w:rPr>
        <w:t>locação de micro-ônibus com 21 (vinte e um) lugares, sem motorista, sendo o combustível de responsabilidade do Contratante e a manutenção preventiva e corretiva sob responsabilidade da Contratada</w:t>
      </w:r>
      <w:r w:rsidRPr="00C63190">
        <w:rPr>
          <w:lang w:val="pt-BR"/>
        </w:rPr>
        <w:t xml:space="preserve">, pelo período de </w:t>
      </w:r>
      <w:r w:rsidRPr="00C63190">
        <w:rPr>
          <w:b/>
          <w:bCs/>
          <w:lang w:val="pt-BR"/>
        </w:rPr>
        <w:t>02 (dois) meses</w:t>
      </w:r>
      <w:r w:rsidRPr="00C63190">
        <w:rPr>
          <w:lang w:val="pt-BR"/>
        </w:rPr>
        <w:t>, prorrogável por igual período, para atendimento das necessidades da Secretaria Municipal de Educação da Prefeitura de Amaral Ferrador/RS.</w:t>
      </w:r>
    </w:p>
    <w:p w14:paraId="3928DF8A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6BD7376C">
          <v:rect id="_x0000_i1324" style="width:0;height:1.5pt" o:hralign="center" o:hrstd="t" o:hr="t" fillcolor="#a0a0a0" stroked="f"/>
        </w:pict>
      </w:r>
    </w:p>
    <w:p w14:paraId="701472C4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B – JUSTIFICATIVA</w:t>
      </w:r>
    </w:p>
    <w:p w14:paraId="5B83CDE6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A presente contratação é necessária para garantir o transporte seguro e regular de estudantes e servidores vinculados à Secretaria Municipal de Educação, em atividades regulares, pedagógicas e administrativas.</w:t>
      </w:r>
    </w:p>
    <w:p w14:paraId="211B28D8" w14:textId="3903A875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A frota própria do Município encontra-se em situação de desgaste elevado, demandando constantes reparos, os quais, além de onerosos, não asseguram a disponibilidade imediata de veículos. A aquisição de um novo micro-ônibus, por sua vez, implicaria em alto custo inicial, maior tempo para realização de processo licitatório e entrega, além de comprometer de forma significativa o orçamento público.</w:t>
      </w:r>
      <w:r>
        <w:rPr>
          <w:lang w:val="pt-BR"/>
        </w:rPr>
        <w:t xml:space="preserve"> </w:t>
      </w:r>
      <w:r w:rsidRPr="00C63190">
        <w:rPr>
          <w:lang w:val="pt-BR"/>
        </w:rPr>
        <w:t>A contratação de transporte escolar terceirizado para rotas específicas também não atende de forma adequada à demanda, por se tratar de solução pouco flexível e mais onerosa em longo prazo.</w:t>
      </w:r>
    </w:p>
    <w:p w14:paraId="29FAA0B1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 xml:space="preserve">Assim, a </w:t>
      </w:r>
      <w:r w:rsidRPr="00C63190">
        <w:rPr>
          <w:b/>
          <w:bCs/>
          <w:lang w:val="pt-BR"/>
        </w:rPr>
        <w:t>locação de micro-ônibus</w:t>
      </w:r>
      <w:r w:rsidRPr="00C63190">
        <w:rPr>
          <w:lang w:val="pt-BR"/>
        </w:rPr>
        <w:t xml:space="preserve"> revela-se a alternativa mais vantajosa, assegurando:</w:t>
      </w:r>
    </w:p>
    <w:p w14:paraId="0EF35EF3" w14:textId="77777777" w:rsidR="00C63190" w:rsidRPr="00C63190" w:rsidRDefault="00C63190" w:rsidP="00C63190">
      <w:pPr>
        <w:numPr>
          <w:ilvl w:val="0"/>
          <w:numId w:val="14"/>
        </w:numPr>
        <w:jc w:val="both"/>
        <w:rPr>
          <w:lang w:val="pt-BR"/>
        </w:rPr>
      </w:pPr>
      <w:r w:rsidRPr="00C63190">
        <w:rPr>
          <w:lang w:val="pt-BR"/>
        </w:rPr>
        <w:t>Disponibilidade imediata do veículo;</w:t>
      </w:r>
    </w:p>
    <w:p w14:paraId="298E500B" w14:textId="77777777" w:rsidR="00C63190" w:rsidRPr="00C63190" w:rsidRDefault="00C63190" w:rsidP="00C63190">
      <w:pPr>
        <w:numPr>
          <w:ilvl w:val="0"/>
          <w:numId w:val="14"/>
        </w:numPr>
        <w:jc w:val="both"/>
        <w:rPr>
          <w:lang w:val="pt-BR"/>
        </w:rPr>
      </w:pPr>
      <w:r w:rsidRPr="00C63190">
        <w:rPr>
          <w:lang w:val="pt-BR"/>
        </w:rPr>
        <w:t>Custos compatíveis com o mercado, conforme pesquisa de preços realizada;</w:t>
      </w:r>
    </w:p>
    <w:p w14:paraId="53A17F93" w14:textId="77777777" w:rsidR="00C63190" w:rsidRPr="00C63190" w:rsidRDefault="00C63190" w:rsidP="00C63190">
      <w:pPr>
        <w:numPr>
          <w:ilvl w:val="0"/>
          <w:numId w:val="14"/>
        </w:numPr>
        <w:jc w:val="both"/>
        <w:rPr>
          <w:lang w:val="pt-BR"/>
        </w:rPr>
      </w:pPr>
      <w:r w:rsidRPr="00C63190">
        <w:rPr>
          <w:lang w:val="pt-BR"/>
        </w:rPr>
        <w:t>Responsabilidade da contratada quanto à manutenção preventiva e corretiva;</w:t>
      </w:r>
    </w:p>
    <w:p w14:paraId="75A8127A" w14:textId="77777777" w:rsidR="00C63190" w:rsidRPr="00C63190" w:rsidRDefault="00C63190" w:rsidP="00C63190">
      <w:pPr>
        <w:numPr>
          <w:ilvl w:val="0"/>
          <w:numId w:val="14"/>
        </w:numPr>
        <w:jc w:val="both"/>
        <w:rPr>
          <w:lang w:val="pt-BR"/>
        </w:rPr>
      </w:pPr>
      <w:r w:rsidRPr="00C63190">
        <w:rPr>
          <w:lang w:val="pt-BR"/>
        </w:rPr>
        <w:t>Continuidade dos serviços educacionais essenciais;</w:t>
      </w:r>
    </w:p>
    <w:p w14:paraId="4BD9B79F" w14:textId="77777777" w:rsidR="00C63190" w:rsidRPr="00C63190" w:rsidRDefault="00C63190" w:rsidP="00C63190">
      <w:pPr>
        <w:numPr>
          <w:ilvl w:val="0"/>
          <w:numId w:val="14"/>
        </w:numPr>
        <w:jc w:val="both"/>
        <w:rPr>
          <w:lang w:val="pt-BR"/>
        </w:rPr>
      </w:pPr>
      <w:r w:rsidRPr="00C63190">
        <w:rPr>
          <w:lang w:val="pt-BR"/>
        </w:rPr>
        <w:t>Flexibilidade de uso conforme as necessidades administrativas da Secretaria.</w:t>
      </w:r>
    </w:p>
    <w:p w14:paraId="7A663EC7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3A761BAD">
          <v:rect id="_x0000_i1325" style="width:0;height:1.5pt" o:hralign="center" o:hrstd="t" o:hr="t" fillcolor="#a0a0a0" stroked="f"/>
        </w:pict>
      </w:r>
    </w:p>
    <w:p w14:paraId="3F834756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C – ESPECIFICAÇÕES TÉCNICAS MÍNIMAS DO OBJETO</w:t>
      </w:r>
    </w:p>
    <w:p w14:paraId="2A548F93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O micro-ônibus ofertado deverá atender, no mínimo, às seguintes condições:</w:t>
      </w:r>
    </w:p>
    <w:p w14:paraId="0914D25F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 xml:space="preserve">Capacidade mínima de </w:t>
      </w:r>
      <w:r w:rsidRPr="00C63190">
        <w:rPr>
          <w:b/>
          <w:bCs/>
          <w:lang w:val="pt-BR"/>
        </w:rPr>
        <w:t>21 passageiros sentados</w:t>
      </w:r>
      <w:r w:rsidRPr="00C63190">
        <w:rPr>
          <w:lang w:val="pt-BR"/>
        </w:rPr>
        <w:t>;</w:t>
      </w:r>
    </w:p>
    <w:p w14:paraId="7ED7436D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 xml:space="preserve">Idade máxima: </w:t>
      </w:r>
      <w:r w:rsidRPr="00C63190">
        <w:rPr>
          <w:b/>
          <w:bCs/>
          <w:lang w:val="pt-BR"/>
        </w:rPr>
        <w:t>25 (vinte e cinco) anos de fabricação</w:t>
      </w:r>
      <w:r w:rsidRPr="00C63190">
        <w:rPr>
          <w:lang w:val="pt-BR"/>
        </w:rPr>
        <w:t>;</w:t>
      </w:r>
    </w:p>
    <w:p w14:paraId="2342A04A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>Veículo em boas condições de conservação, segurança e higiene;</w:t>
      </w:r>
    </w:p>
    <w:p w14:paraId="4E0BFBBE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>Manutenção preventiva e corretiva integral sob responsabilidade da contratada;</w:t>
      </w:r>
    </w:p>
    <w:p w14:paraId="3CC57F17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>Documentação do veículo devidamente regularizada junto aos órgãos de trânsito competentes;</w:t>
      </w:r>
    </w:p>
    <w:p w14:paraId="7FA971BD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>Seguro obrigatório vigente (DPVAT ou equivalente);</w:t>
      </w:r>
    </w:p>
    <w:p w14:paraId="227D5E71" w14:textId="77777777" w:rsidR="00C63190" w:rsidRPr="00C63190" w:rsidRDefault="00C63190" w:rsidP="00C63190">
      <w:pPr>
        <w:numPr>
          <w:ilvl w:val="0"/>
          <w:numId w:val="15"/>
        </w:numPr>
        <w:jc w:val="both"/>
        <w:rPr>
          <w:lang w:val="pt-BR"/>
        </w:rPr>
      </w:pPr>
      <w:r w:rsidRPr="00C63190">
        <w:rPr>
          <w:lang w:val="pt-BR"/>
        </w:rPr>
        <w:t>Equipamentos de segurança em conformidade com a legislação de trânsito (cintos de segurança, extintor, tacógrafo, entre outros).</w:t>
      </w:r>
    </w:p>
    <w:p w14:paraId="3E9CD56A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601095FC">
          <v:rect id="_x0000_i1326" style="width:0;height:1.5pt" o:hralign="center" o:hrstd="t" o:hr="t" fillcolor="#a0a0a0" stroked="f"/>
        </w:pict>
      </w:r>
    </w:p>
    <w:p w14:paraId="21B41E79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D – PRAZO DE EXECUÇÃO</w:t>
      </w:r>
    </w:p>
    <w:p w14:paraId="1601CF11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 xml:space="preserve">O prazo de vigência da contratação será de </w:t>
      </w:r>
      <w:r w:rsidRPr="00C63190">
        <w:rPr>
          <w:b/>
          <w:bCs/>
          <w:lang w:val="pt-BR"/>
        </w:rPr>
        <w:t>02 (dois) meses</w:t>
      </w:r>
      <w:r w:rsidRPr="00C63190">
        <w:rPr>
          <w:lang w:val="pt-BR"/>
        </w:rPr>
        <w:t>, prorrogável por igual período, a contar da assinatura do contrato.</w:t>
      </w:r>
    </w:p>
    <w:p w14:paraId="5E71811C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7756D217">
          <v:rect id="_x0000_i1327" style="width:0;height:1.5pt" o:hralign="center" o:hrstd="t" o:hr="t" fillcolor="#a0a0a0" stroked="f"/>
        </w:pict>
      </w:r>
    </w:p>
    <w:p w14:paraId="43730961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E – OBRIGAÇÕES DA CONTRATADA</w:t>
      </w:r>
    </w:p>
    <w:p w14:paraId="2F3BB1E5" w14:textId="77777777" w:rsidR="00C63190" w:rsidRPr="00C63190" w:rsidRDefault="00C63190" w:rsidP="00C63190">
      <w:pPr>
        <w:numPr>
          <w:ilvl w:val="0"/>
          <w:numId w:val="16"/>
        </w:numPr>
        <w:jc w:val="both"/>
        <w:rPr>
          <w:lang w:val="pt-BR"/>
        </w:rPr>
      </w:pPr>
      <w:r w:rsidRPr="00C63190">
        <w:rPr>
          <w:lang w:val="pt-BR"/>
        </w:rPr>
        <w:t>Fornecer o veículo em perfeitas condições de uso;</w:t>
      </w:r>
    </w:p>
    <w:p w14:paraId="202467FF" w14:textId="77777777" w:rsidR="00C63190" w:rsidRPr="00C63190" w:rsidRDefault="00C63190" w:rsidP="00C63190">
      <w:pPr>
        <w:numPr>
          <w:ilvl w:val="0"/>
          <w:numId w:val="16"/>
        </w:numPr>
        <w:jc w:val="both"/>
        <w:rPr>
          <w:lang w:val="pt-BR"/>
        </w:rPr>
      </w:pPr>
      <w:r w:rsidRPr="00C63190">
        <w:rPr>
          <w:lang w:val="pt-BR"/>
        </w:rPr>
        <w:t>Realizar todas as manutenções preventivas e corretivas necessárias, sem ônus adicional ao Município;</w:t>
      </w:r>
    </w:p>
    <w:p w14:paraId="2FB67841" w14:textId="77777777" w:rsidR="00C63190" w:rsidRPr="00C63190" w:rsidRDefault="00C63190" w:rsidP="00C63190">
      <w:pPr>
        <w:numPr>
          <w:ilvl w:val="0"/>
          <w:numId w:val="16"/>
        </w:numPr>
        <w:jc w:val="both"/>
        <w:rPr>
          <w:lang w:val="pt-BR"/>
        </w:rPr>
      </w:pPr>
      <w:r w:rsidRPr="00C63190">
        <w:rPr>
          <w:lang w:val="pt-BR"/>
        </w:rPr>
        <w:t>Substituir, em até 24 (vinte e quatro) horas, o veículo em caso de pane, defeito ou acidente que impeça sua utilização;</w:t>
      </w:r>
    </w:p>
    <w:p w14:paraId="06302E8F" w14:textId="77777777" w:rsidR="00C63190" w:rsidRPr="00C63190" w:rsidRDefault="00C63190" w:rsidP="00C63190">
      <w:pPr>
        <w:numPr>
          <w:ilvl w:val="0"/>
          <w:numId w:val="16"/>
        </w:numPr>
        <w:jc w:val="both"/>
        <w:rPr>
          <w:lang w:val="pt-BR"/>
        </w:rPr>
      </w:pPr>
      <w:r w:rsidRPr="00C63190">
        <w:rPr>
          <w:lang w:val="pt-BR"/>
        </w:rPr>
        <w:t>Manter o veículo devidamente regularizado e em conformidade com a legislação vigente durante todo o período de vigência contratual.</w:t>
      </w:r>
    </w:p>
    <w:p w14:paraId="0176C85E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58C6AB9F">
          <v:rect id="_x0000_i1328" style="width:0;height:1.5pt" o:hralign="center" o:hrstd="t" o:hr="t" fillcolor="#a0a0a0" stroked="f"/>
        </w:pict>
      </w:r>
    </w:p>
    <w:p w14:paraId="44F17C44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F – OBRIGAÇÕES DO CONTRATANTE</w:t>
      </w:r>
    </w:p>
    <w:p w14:paraId="7F39066E" w14:textId="77777777" w:rsidR="00C63190" w:rsidRPr="00C63190" w:rsidRDefault="00C63190" w:rsidP="00C63190">
      <w:pPr>
        <w:numPr>
          <w:ilvl w:val="0"/>
          <w:numId w:val="17"/>
        </w:numPr>
        <w:jc w:val="both"/>
        <w:rPr>
          <w:lang w:val="pt-BR"/>
        </w:rPr>
      </w:pPr>
      <w:r w:rsidRPr="00C63190">
        <w:rPr>
          <w:lang w:val="pt-BR"/>
        </w:rPr>
        <w:t>Disponibilizar motorista habilitado para condução do veículo;</w:t>
      </w:r>
    </w:p>
    <w:p w14:paraId="49B8AB70" w14:textId="77777777" w:rsidR="00C63190" w:rsidRPr="00C63190" w:rsidRDefault="00C63190" w:rsidP="00C63190">
      <w:pPr>
        <w:numPr>
          <w:ilvl w:val="0"/>
          <w:numId w:val="17"/>
        </w:numPr>
        <w:jc w:val="both"/>
        <w:rPr>
          <w:lang w:val="pt-BR"/>
        </w:rPr>
      </w:pPr>
      <w:r w:rsidRPr="00C63190">
        <w:rPr>
          <w:lang w:val="pt-BR"/>
        </w:rPr>
        <w:t>Fornecer o combustível necessário à execução dos serviços;</w:t>
      </w:r>
    </w:p>
    <w:p w14:paraId="4C95BCBB" w14:textId="77777777" w:rsidR="00C63190" w:rsidRPr="00C63190" w:rsidRDefault="00C63190" w:rsidP="00C63190">
      <w:pPr>
        <w:numPr>
          <w:ilvl w:val="0"/>
          <w:numId w:val="17"/>
        </w:numPr>
        <w:jc w:val="both"/>
        <w:rPr>
          <w:lang w:val="pt-BR"/>
        </w:rPr>
      </w:pPr>
      <w:r w:rsidRPr="00C63190">
        <w:rPr>
          <w:lang w:val="pt-BR"/>
        </w:rPr>
        <w:t>Fiscalizar a correta execução do contrato, por meio de servidor designado;</w:t>
      </w:r>
    </w:p>
    <w:p w14:paraId="277631FE" w14:textId="77777777" w:rsidR="00C63190" w:rsidRPr="00C63190" w:rsidRDefault="00C63190" w:rsidP="00C63190">
      <w:pPr>
        <w:numPr>
          <w:ilvl w:val="0"/>
          <w:numId w:val="17"/>
        </w:numPr>
        <w:jc w:val="both"/>
        <w:rPr>
          <w:lang w:val="pt-BR"/>
        </w:rPr>
      </w:pPr>
      <w:r w:rsidRPr="00C63190">
        <w:rPr>
          <w:lang w:val="pt-BR"/>
        </w:rPr>
        <w:t>Efetuar o pagamento nos prazos estabelecidos, mediante apresentação da nota fiscal atestada pelo fiscal do contrato.</w:t>
      </w:r>
    </w:p>
    <w:p w14:paraId="7C68B1DD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lastRenderedPageBreak/>
        <w:pict w14:anchorId="58B2E8EC">
          <v:rect id="_x0000_i1329" style="width:0;height:1.5pt" o:hralign="center" o:hrstd="t" o:hr="t" fillcolor="#a0a0a0" stroked="f"/>
        </w:pict>
      </w:r>
    </w:p>
    <w:p w14:paraId="577C6E42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G – JULGAMENTO</w:t>
      </w:r>
    </w:p>
    <w:p w14:paraId="5B9EC74C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 xml:space="preserve">O julgamento das propostas terá como critério o </w:t>
      </w:r>
      <w:r w:rsidRPr="00C63190">
        <w:rPr>
          <w:b/>
          <w:bCs/>
          <w:lang w:val="pt-BR"/>
        </w:rPr>
        <w:t>menor preço unitário mensal</w:t>
      </w:r>
      <w:r w:rsidRPr="00C63190">
        <w:rPr>
          <w:lang w:val="pt-BR"/>
        </w:rPr>
        <w:t>, observadas as condições do edital e do presente Termo de Referência.</w:t>
      </w:r>
    </w:p>
    <w:p w14:paraId="755088F8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629E90BB">
          <v:rect id="_x0000_i1330" style="width:0;height:1.5pt" o:hralign="center" o:hrstd="t" o:hr="t" fillcolor="#a0a0a0" stroked="f"/>
        </w:pict>
      </w:r>
    </w:p>
    <w:p w14:paraId="2DA3948C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H – PESQUISA DE PREÇOS</w:t>
      </w:r>
    </w:p>
    <w:p w14:paraId="77867B79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Foram consultadas empresas locais do ramo de transporte, obtendo-se os seguintes valores de referência:</w:t>
      </w:r>
    </w:p>
    <w:p w14:paraId="7D3BCF22" w14:textId="77777777" w:rsidR="00C63190" w:rsidRPr="00C63190" w:rsidRDefault="00C63190" w:rsidP="00C63190">
      <w:pPr>
        <w:numPr>
          <w:ilvl w:val="0"/>
          <w:numId w:val="18"/>
        </w:numPr>
        <w:jc w:val="both"/>
        <w:rPr>
          <w:lang w:val="pt-BR"/>
        </w:rPr>
      </w:pPr>
      <w:r w:rsidRPr="00C63190">
        <w:rPr>
          <w:lang w:val="pt-BR"/>
        </w:rPr>
        <w:t xml:space="preserve">C M V Transportes Ltda – CNPJ 51.973.379/0001-57 – </w:t>
      </w:r>
      <w:r w:rsidRPr="00C63190">
        <w:rPr>
          <w:b/>
          <w:bCs/>
          <w:lang w:val="pt-BR"/>
        </w:rPr>
        <w:t>R$ 4.500,00/mês</w:t>
      </w:r>
    </w:p>
    <w:p w14:paraId="7A86470E" w14:textId="77777777" w:rsidR="00C63190" w:rsidRPr="00C63190" w:rsidRDefault="00C63190" w:rsidP="00C63190">
      <w:pPr>
        <w:numPr>
          <w:ilvl w:val="0"/>
          <w:numId w:val="18"/>
        </w:numPr>
        <w:jc w:val="both"/>
        <w:rPr>
          <w:lang w:val="pt-BR"/>
        </w:rPr>
      </w:pPr>
      <w:r w:rsidRPr="00C63190">
        <w:rPr>
          <w:lang w:val="pt-BR"/>
        </w:rPr>
        <w:t xml:space="preserve">L M dos Santos – Transportes – CNPJ 25.275.724/0001-79 – </w:t>
      </w:r>
      <w:r w:rsidRPr="00C63190">
        <w:rPr>
          <w:b/>
          <w:bCs/>
          <w:lang w:val="pt-BR"/>
        </w:rPr>
        <w:t>R$ 4.650,00/mês</w:t>
      </w:r>
    </w:p>
    <w:p w14:paraId="0C60E019" w14:textId="77777777" w:rsidR="00C63190" w:rsidRPr="00C63190" w:rsidRDefault="00C63190" w:rsidP="00C63190">
      <w:pPr>
        <w:numPr>
          <w:ilvl w:val="0"/>
          <w:numId w:val="18"/>
        </w:numPr>
        <w:jc w:val="both"/>
        <w:rPr>
          <w:lang w:val="pt-BR"/>
        </w:rPr>
      </w:pPr>
      <w:proofErr w:type="spellStart"/>
      <w:r w:rsidRPr="00C63190">
        <w:rPr>
          <w:lang w:val="pt-BR"/>
        </w:rPr>
        <w:t>Roletur</w:t>
      </w:r>
      <w:proofErr w:type="spellEnd"/>
      <w:r w:rsidRPr="00C63190">
        <w:rPr>
          <w:lang w:val="pt-BR"/>
        </w:rPr>
        <w:t xml:space="preserve"> – Transporte e Turismo Ltda – CNPJ 07.149.343/0001-61 – </w:t>
      </w:r>
      <w:r w:rsidRPr="00C63190">
        <w:rPr>
          <w:b/>
          <w:bCs/>
          <w:lang w:val="pt-BR"/>
        </w:rPr>
        <w:t>R$ 4.700,00/mês</w:t>
      </w:r>
    </w:p>
    <w:p w14:paraId="7B81C3DE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b/>
          <w:bCs/>
          <w:lang w:val="pt-BR"/>
        </w:rPr>
        <w:t>Menor valor de mercado adotado como parâmetro:</w:t>
      </w:r>
      <w:r w:rsidRPr="00C63190">
        <w:rPr>
          <w:lang w:val="pt-BR"/>
        </w:rPr>
        <w:t xml:space="preserve"> </w:t>
      </w:r>
      <w:r w:rsidRPr="00C63190">
        <w:rPr>
          <w:b/>
          <w:bCs/>
          <w:lang w:val="pt-BR"/>
        </w:rPr>
        <w:t>R$ 4.500,00/mês</w:t>
      </w:r>
    </w:p>
    <w:p w14:paraId="3C4422F8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78233E75">
          <v:rect id="_x0000_i1331" style="width:0;height:1.5pt" o:hralign="center" o:hrstd="t" o:hr="t" fillcolor="#a0a0a0" stroked="f"/>
        </w:pict>
      </w:r>
    </w:p>
    <w:p w14:paraId="1CFE5FBC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I – QUANTITATIVO ESTIMADO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467"/>
        <w:gridCol w:w="537"/>
        <w:gridCol w:w="623"/>
        <w:gridCol w:w="952"/>
        <w:gridCol w:w="967"/>
      </w:tblGrid>
      <w:tr w:rsidR="00C63190" w:rsidRPr="00C63190" w14:paraId="01C2D92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AB6864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7BD0ADE6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0FAC4E23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QTD</w:t>
            </w:r>
          </w:p>
        </w:tc>
        <w:tc>
          <w:tcPr>
            <w:tcW w:w="0" w:type="auto"/>
            <w:vAlign w:val="center"/>
            <w:hideMark/>
          </w:tcPr>
          <w:p w14:paraId="603E58AC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UNID</w:t>
            </w:r>
          </w:p>
        </w:tc>
        <w:tc>
          <w:tcPr>
            <w:tcW w:w="0" w:type="auto"/>
            <w:vAlign w:val="center"/>
            <w:hideMark/>
          </w:tcPr>
          <w:p w14:paraId="52DCB505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PU (R$)</w:t>
            </w:r>
          </w:p>
        </w:tc>
        <w:tc>
          <w:tcPr>
            <w:tcW w:w="0" w:type="auto"/>
            <w:vAlign w:val="center"/>
            <w:hideMark/>
          </w:tcPr>
          <w:p w14:paraId="7819684A" w14:textId="77777777" w:rsidR="00C63190" w:rsidRPr="00C63190" w:rsidRDefault="00C63190" w:rsidP="00C63190">
            <w:pPr>
              <w:jc w:val="both"/>
              <w:rPr>
                <w:b/>
                <w:bCs/>
                <w:lang w:val="pt-BR"/>
              </w:rPr>
            </w:pPr>
            <w:r w:rsidRPr="00C63190">
              <w:rPr>
                <w:b/>
                <w:bCs/>
                <w:lang w:val="pt-BR"/>
              </w:rPr>
              <w:t>PT (R$)</w:t>
            </w:r>
          </w:p>
        </w:tc>
      </w:tr>
      <w:tr w:rsidR="00C63190" w:rsidRPr="00C63190" w14:paraId="6A1977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20AE2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6E3845C9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Locação de micro-ônibus com 21 lugares, sem motorista, combustível por conta do contratante e manutenção por conta da contratada.</w:t>
            </w:r>
          </w:p>
        </w:tc>
        <w:tc>
          <w:tcPr>
            <w:tcW w:w="0" w:type="auto"/>
            <w:vAlign w:val="center"/>
            <w:hideMark/>
          </w:tcPr>
          <w:p w14:paraId="7FDA1E03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6DBE4BCD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mês</w:t>
            </w:r>
          </w:p>
        </w:tc>
        <w:tc>
          <w:tcPr>
            <w:tcW w:w="0" w:type="auto"/>
            <w:vAlign w:val="center"/>
            <w:hideMark/>
          </w:tcPr>
          <w:p w14:paraId="386EFB46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R$ 4.500,00</w:t>
            </w:r>
          </w:p>
        </w:tc>
        <w:tc>
          <w:tcPr>
            <w:tcW w:w="0" w:type="auto"/>
            <w:vAlign w:val="center"/>
            <w:hideMark/>
          </w:tcPr>
          <w:p w14:paraId="14AA7364" w14:textId="77777777" w:rsidR="00C63190" w:rsidRPr="00C63190" w:rsidRDefault="00C63190" w:rsidP="00C63190">
            <w:pPr>
              <w:jc w:val="both"/>
              <w:rPr>
                <w:lang w:val="pt-BR"/>
              </w:rPr>
            </w:pPr>
            <w:r w:rsidRPr="00C63190">
              <w:rPr>
                <w:lang w:val="pt-BR"/>
              </w:rPr>
              <w:t>R$ 9.000,00</w:t>
            </w:r>
          </w:p>
        </w:tc>
      </w:tr>
    </w:tbl>
    <w:p w14:paraId="6E03AD9A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b/>
          <w:bCs/>
          <w:lang w:val="pt-BR"/>
        </w:rPr>
        <w:t>Valor estimado da contratação:</w:t>
      </w:r>
      <w:r w:rsidRPr="00C63190">
        <w:rPr>
          <w:lang w:val="pt-BR"/>
        </w:rPr>
        <w:t xml:space="preserve"> </w:t>
      </w:r>
      <w:r w:rsidRPr="00C63190">
        <w:rPr>
          <w:b/>
          <w:bCs/>
          <w:lang w:val="pt-BR"/>
        </w:rPr>
        <w:t>R$ 9.000,00 (nove mil reais)</w:t>
      </w:r>
    </w:p>
    <w:p w14:paraId="1E27CFDA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7B1FF740">
          <v:rect id="_x0000_i1332" style="width:0;height:1.5pt" o:hralign="center" o:hrstd="t" o:hr="t" fillcolor="#a0a0a0" stroked="f"/>
        </w:pict>
      </w:r>
    </w:p>
    <w:p w14:paraId="785DAF0A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J – CONDIÇÕES DE PAGAMENTO</w:t>
      </w:r>
    </w:p>
    <w:p w14:paraId="3D111276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 xml:space="preserve">O pagamento será efetuado em até </w:t>
      </w:r>
      <w:r w:rsidRPr="00C63190">
        <w:rPr>
          <w:b/>
          <w:bCs/>
          <w:lang w:val="pt-BR"/>
        </w:rPr>
        <w:t>30 (trinta) dias</w:t>
      </w:r>
      <w:r w:rsidRPr="00C63190">
        <w:rPr>
          <w:lang w:val="pt-BR"/>
        </w:rPr>
        <w:t xml:space="preserve"> após a apresentação da nota fiscal, devidamente atestada pelo fiscal do contrato.</w:t>
      </w:r>
    </w:p>
    <w:p w14:paraId="52FE0E36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145D500F">
          <v:rect id="_x0000_i1333" style="width:0;height:1.5pt" o:hralign="center" o:hrstd="t" o:hr="t" fillcolor="#a0a0a0" stroked="f"/>
        </w:pict>
      </w:r>
    </w:p>
    <w:p w14:paraId="7774032F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K – FISCALIZAÇÃO</w:t>
      </w:r>
    </w:p>
    <w:p w14:paraId="38AB0C8C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A execução do contrato será acompanhada e fiscalizada por servidor designado pela Secretaria Municipal de Educação, com registro formal em processo administrativo.</w:t>
      </w:r>
    </w:p>
    <w:p w14:paraId="150D350C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pict w14:anchorId="5AD50206">
          <v:rect id="_x0000_i1334" style="width:0;height:1.5pt" o:hralign="center" o:hrstd="t" o:hr="t" fillcolor="#a0a0a0" stroked="f"/>
        </w:pict>
      </w:r>
    </w:p>
    <w:p w14:paraId="36B8CD33" w14:textId="77777777" w:rsidR="00C63190" w:rsidRPr="00C63190" w:rsidRDefault="00C63190" w:rsidP="00C63190">
      <w:pPr>
        <w:jc w:val="both"/>
        <w:rPr>
          <w:b/>
          <w:bCs/>
          <w:lang w:val="pt-BR"/>
        </w:rPr>
      </w:pPr>
      <w:r w:rsidRPr="00C63190">
        <w:rPr>
          <w:b/>
          <w:bCs/>
          <w:lang w:val="pt-BR"/>
        </w:rPr>
        <w:t>L – DISPOSIÇÕES FINAIS</w:t>
      </w:r>
    </w:p>
    <w:p w14:paraId="6AA4EE13" w14:textId="77777777" w:rsidR="00C63190" w:rsidRPr="00C63190" w:rsidRDefault="00C63190" w:rsidP="00C63190">
      <w:pPr>
        <w:jc w:val="both"/>
        <w:rPr>
          <w:lang w:val="pt-BR"/>
        </w:rPr>
      </w:pPr>
      <w:r w:rsidRPr="00C63190">
        <w:rPr>
          <w:lang w:val="pt-BR"/>
        </w:rPr>
        <w:t>Este Termo de Referência integra o processo administrativo de contratação e será utilizado como base para a formalização da dispensa de licitação, em conformidade com o art. 75, II, da Lei nº 14.133/2021.</w:t>
      </w:r>
    </w:p>
    <w:p w14:paraId="544E32DB" w14:textId="57E36F3C" w:rsidR="00C63190" w:rsidRPr="00C63190" w:rsidRDefault="00C63190" w:rsidP="00C63190">
      <w:pPr>
        <w:jc w:val="both"/>
        <w:rPr>
          <w:lang w:val="pt-BR"/>
        </w:rPr>
      </w:pPr>
    </w:p>
    <w:p w14:paraId="6F9590DD" w14:textId="77777777" w:rsidR="00C63190" w:rsidRDefault="00C63190" w:rsidP="00C63190">
      <w:pPr>
        <w:jc w:val="both"/>
        <w:rPr>
          <w:b/>
          <w:bCs/>
          <w:lang w:val="pt-BR"/>
        </w:rPr>
      </w:pPr>
    </w:p>
    <w:p w14:paraId="5701E13C" w14:textId="677E33C9" w:rsidR="00C63190" w:rsidRPr="00C63190" w:rsidRDefault="00C63190" w:rsidP="00C63190">
      <w:pPr>
        <w:jc w:val="right"/>
        <w:rPr>
          <w:lang w:val="pt-BR"/>
        </w:rPr>
      </w:pPr>
      <w:r w:rsidRPr="00C63190">
        <w:rPr>
          <w:b/>
          <w:bCs/>
          <w:lang w:val="pt-BR"/>
        </w:rPr>
        <w:t>Amaral Ferrador/RS, 03 de setembro de 2025.</w:t>
      </w:r>
    </w:p>
    <w:p w14:paraId="7E2AA74A" w14:textId="4B2F41DD" w:rsidR="00C63190" w:rsidRDefault="00C63190" w:rsidP="00C63190">
      <w:pPr>
        <w:jc w:val="both"/>
        <w:rPr>
          <w:lang w:val="pt-BR"/>
        </w:rPr>
      </w:pPr>
    </w:p>
    <w:p w14:paraId="70A55F07" w14:textId="77777777" w:rsidR="00C63190" w:rsidRPr="00C63190" w:rsidRDefault="00C63190" w:rsidP="00C63190">
      <w:pPr>
        <w:jc w:val="both"/>
        <w:rPr>
          <w:lang w:val="pt-BR"/>
        </w:rPr>
      </w:pPr>
    </w:p>
    <w:p w14:paraId="383897F6" w14:textId="77777777" w:rsidR="00C63190" w:rsidRDefault="00C63190" w:rsidP="00C63190">
      <w:pPr>
        <w:jc w:val="both"/>
        <w:rPr>
          <w:b/>
          <w:bCs/>
          <w:lang w:val="pt-BR"/>
        </w:rPr>
      </w:pPr>
    </w:p>
    <w:p w14:paraId="4560C2AF" w14:textId="6EFE98CB" w:rsidR="00C63190" w:rsidRPr="00C63190" w:rsidRDefault="00C63190" w:rsidP="00C63190">
      <w:pPr>
        <w:jc w:val="center"/>
        <w:rPr>
          <w:lang w:val="pt-BR"/>
        </w:rPr>
      </w:pPr>
      <w:r w:rsidRPr="00C63190">
        <w:rPr>
          <w:b/>
          <w:bCs/>
          <w:lang w:val="pt-BR"/>
        </w:rPr>
        <w:t xml:space="preserve">Leonara </w:t>
      </w:r>
      <w:proofErr w:type="spellStart"/>
      <w:r w:rsidRPr="00C63190">
        <w:rPr>
          <w:b/>
          <w:bCs/>
          <w:lang w:val="pt-BR"/>
        </w:rPr>
        <w:t>Uszacki</w:t>
      </w:r>
      <w:proofErr w:type="spellEnd"/>
      <w:r w:rsidRPr="00C63190">
        <w:rPr>
          <w:b/>
          <w:bCs/>
          <w:lang w:val="pt-BR"/>
        </w:rPr>
        <w:t xml:space="preserve"> dos Santos</w:t>
      </w:r>
      <w:r w:rsidRPr="00C63190">
        <w:rPr>
          <w:lang w:val="pt-BR"/>
        </w:rPr>
        <w:br/>
        <w:t>Secretária Municipal de Educação</w:t>
      </w:r>
    </w:p>
    <w:p w14:paraId="14DF1C96" w14:textId="77777777" w:rsidR="001B4AE8" w:rsidRPr="00FB01E1" w:rsidRDefault="001B4AE8" w:rsidP="00D41E2B">
      <w:pPr>
        <w:jc w:val="center"/>
      </w:pPr>
    </w:p>
    <w:sectPr w:rsidR="001B4AE8" w:rsidRPr="00FB01E1">
      <w:headerReference w:type="default" r:id="rId7"/>
      <w:pgSz w:w="11900" w:h="16840"/>
      <w:pgMar w:top="2540" w:right="1275" w:bottom="280" w:left="1417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B62F" w14:textId="77777777" w:rsidR="00B35BAC" w:rsidRDefault="00B35BAC">
      <w:r>
        <w:separator/>
      </w:r>
    </w:p>
  </w:endnote>
  <w:endnote w:type="continuationSeparator" w:id="0">
    <w:p w14:paraId="1445EA47" w14:textId="77777777" w:rsidR="00B35BAC" w:rsidRDefault="00B3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4CF7" w14:textId="77777777" w:rsidR="00B35BAC" w:rsidRDefault="00B35BAC">
      <w:r>
        <w:separator/>
      </w:r>
    </w:p>
  </w:footnote>
  <w:footnote w:type="continuationSeparator" w:id="0">
    <w:p w14:paraId="3B8173D0" w14:textId="77777777" w:rsidR="00B35BAC" w:rsidRDefault="00B3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6C93" w14:textId="77777777" w:rsidR="00392603" w:rsidRDefault="00B242F4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38FDEA43" wp14:editId="0010EC07">
          <wp:simplePos x="0" y="0"/>
          <wp:positionH relativeFrom="page">
            <wp:posOffset>928613</wp:posOffset>
          </wp:positionH>
          <wp:positionV relativeFrom="page">
            <wp:posOffset>596210</wp:posOffset>
          </wp:positionV>
          <wp:extent cx="815098" cy="9789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98" cy="978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3B7A4C" wp14:editId="18CF8078">
              <wp:simplePos x="0" y="0"/>
              <wp:positionH relativeFrom="page">
                <wp:posOffset>2287015</wp:posOffset>
              </wp:positionH>
              <wp:positionV relativeFrom="page">
                <wp:posOffset>636447</wp:posOffset>
              </wp:positionV>
              <wp:extent cx="4128770" cy="9918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8770" cy="9918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027F3" w14:textId="77777777" w:rsidR="00392603" w:rsidRDefault="00B242F4">
                          <w:pPr>
                            <w:spacing w:before="19"/>
                            <w:ind w:left="20" w:firstLine="1020"/>
                            <w:rPr>
                              <w:rFonts w:ascii="Tahom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ESTADO DO RIO GRANDE DO SUL PREFEITURA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MUNICIPAL DE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AMARAL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FERRADOR</w:t>
                          </w:r>
                        </w:p>
                        <w:p w14:paraId="2E898380" w14:textId="7FB58B9E" w:rsidR="00392603" w:rsidRDefault="00B242F4">
                          <w:pPr>
                            <w:spacing w:line="388" w:lineRule="exact"/>
                            <w:ind w:left="449"/>
                            <w:rPr>
                              <w:b/>
                              <w:i/>
                              <w:sz w:val="34"/>
                            </w:rPr>
                          </w:pPr>
                          <w:r>
                            <w:rPr>
                              <w:b/>
                              <w:i/>
                              <w:sz w:val="34"/>
                            </w:rPr>
                            <w:t>Secretaria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4"/>
                            </w:rPr>
                            <w:t xml:space="preserve"> </w:t>
                          </w:r>
                          <w:r w:rsidR="00D41E2B">
                            <w:rPr>
                              <w:b/>
                              <w:i/>
                              <w:spacing w:val="-2"/>
                              <w:sz w:val="34"/>
                            </w:rPr>
                            <w:t>Educação</w:t>
                          </w:r>
                        </w:p>
                        <w:p w14:paraId="6C868077" w14:textId="77777777" w:rsidR="00392603" w:rsidRDefault="00B242F4">
                          <w:pPr>
                            <w:spacing w:line="227" w:lineRule="exact"/>
                            <w:ind w:left="45"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Praça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Quatro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Maio,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16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Fone: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(051)3670-1025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CEP: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96.635-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B7A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0.1pt;margin-top:50.1pt;width:325.1pt;height:7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" filled="f" stroked="f">
              <v:textbox inset="0,0,0,0">
                <w:txbxContent>
                  <w:p w14:paraId="6B8027F3" w14:textId="77777777" w:rsidR="00392603" w:rsidRDefault="00B242F4">
                    <w:pPr>
                      <w:spacing w:before="19"/>
                      <w:ind w:left="20" w:firstLine="1020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ESTADO DO RIO GRANDE DO SUL PREFEITURA</w:t>
                    </w:r>
                    <w:r>
                      <w:rPr>
                        <w:rFonts w:asci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MUNICIPAL DE</w:t>
                    </w:r>
                    <w:r>
                      <w:rPr>
                        <w:rFonts w:ascii="Tahoma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AMARAL</w:t>
                    </w:r>
                    <w:r>
                      <w:rPr>
                        <w:rFonts w:ascii="Tahoma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FERRADOR</w:t>
                    </w:r>
                  </w:p>
                  <w:p w14:paraId="2E898380" w14:textId="7FB58B9E" w:rsidR="00392603" w:rsidRDefault="00B242F4">
                    <w:pPr>
                      <w:spacing w:line="388" w:lineRule="exact"/>
                      <w:ind w:left="449"/>
                      <w:rPr>
                        <w:b/>
                        <w:i/>
                        <w:sz w:val="34"/>
                      </w:rPr>
                    </w:pPr>
                    <w:r>
                      <w:rPr>
                        <w:b/>
                        <w:i/>
                        <w:sz w:val="34"/>
                      </w:rPr>
                      <w:t>Secretaria</w:t>
                    </w:r>
                    <w:r>
                      <w:rPr>
                        <w:b/>
                        <w:i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i/>
                        <w:sz w:val="34"/>
                      </w:rPr>
                      <w:t>Municipal</w:t>
                    </w:r>
                    <w:r>
                      <w:rPr>
                        <w:b/>
                        <w:i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b/>
                        <w:i/>
                        <w:sz w:val="34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4"/>
                      </w:rPr>
                      <w:t xml:space="preserve"> </w:t>
                    </w:r>
                    <w:r w:rsidR="00D41E2B">
                      <w:rPr>
                        <w:b/>
                        <w:i/>
                        <w:spacing w:val="-2"/>
                        <w:sz w:val="34"/>
                      </w:rPr>
                      <w:t>Educação</w:t>
                    </w:r>
                  </w:p>
                  <w:p w14:paraId="6C868077" w14:textId="77777777" w:rsidR="00392603" w:rsidRDefault="00B242F4">
                    <w:pPr>
                      <w:spacing w:line="227" w:lineRule="exact"/>
                      <w:ind w:left="45"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Praça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Quatro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Maio,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16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Fone: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(051)3670-1025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CEP: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96.635-</w:t>
                    </w:r>
                    <w:r>
                      <w:rPr>
                        <w:i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001"/>
    <w:multiLevelType w:val="multilevel"/>
    <w:tmpl w:val="472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A696C"/>
    <w:multiLevelType w:val="multilevel"/>
    <w:tmpl w:val="44F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2F7"/>
    <w:multiLevelType w:val="multilevel"/>
    <w:tmpl w:val="E64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6145C"/>
    <w:multiLevelType w:val="multilevel"/>
    <w:tmpl w:val="9A66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2417"/>
    <w:multiLevelType w:val="multilevel"/>
    <w:tmpl w:val="9A0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E1FC1"/>
    <w:multiLevelType w:val="multilevel"/>
    <w:tmpl w:val="D63C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D6DAB"/>
    <w:multiLevelType w:val="multilevel"/>
    <w:tmpl w:val="28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D6F9F"/>
    <w:multiLevelType w:val="multilevel"/>
    <w:tmpl w:val="D9CA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C2C91"/>
    <w:multiLevelType w:val="multilevel"/>
    <w:tmpl w:val="F5C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213BD"/>
    <w:multiLevelType w:val="multilevel"/>
    <w:tmpl w:val="F39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93F3E"/>
    <w:multiLevelType w:val="multilevel"/>
    <w:tmpl w:val="BFD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83DDC"/>
    <w:multiLevelType w:val="multilevel"/>
    <w:tmpl w:val="B82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14" w15:restartNumberingAfterBreak="0">
    <w:nsid w:val="751C10A1"/>
    <w:multiLevelType w:val="multilevel"/>
    <w:tmpl w:val="6B4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A31C3"/>
    <w:multiLevelType w:val="multilevel"/>
    <w:tmpl w:val="77DC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A3884"/>
    <w:multiLevelType w:val="multilevel"/>
    <w:tmpl w:val="AEE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84AFD"/>
    <w:multiLevelType w:val="multilevel"/>
    <w:tmpl w:val="42B4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448523">
    <w:abstractNumId w:val="12"/>
  </w:num>
  <w:num w:numId="2" w16cid:durableId="1086878659">
    <w:abstractNumId w:val="13"/>
  </w:num>
  <w:num w:numId="3" w16cid:durableId="163400451">
    <w:abstractNumId w:val="1"/>
  </w:num>
  <w:num w:numId="4" w16cid:durableId="687489725">
    <w:abstractNumId w:val="0"/>
  </w:num>
  <w:num w:numId="5" w16cid:durableId="2088187986">
    <w:abstractNumId w:val="4"/>
  </w:num>
  <w:num w:numId="6" w16cid:durableId="547186930">
    <w:abstractNumId w:val="15"/>
  </w:num>
  <w:num w:numId="7" w16cid:durableId="120929678">
    <w:abstractNumId w:val="11"/>
  </w:num>
  <w:num w:numId="8" w16cid:durableId="426272661">
    <w:abstractNumId w:val="7"/>
  </w:num>
  <w:num w:numId="9" w16cid:durableId="134183582">
    <w:abstractNumId w:val="3"/>
  </w:num>
  <w:num w:numId="10" w16cid:durableId="291908195">
    <w:abstractNumId w:val="10"/>
  </w:num>
  <w:num w:numId="11" w16cid:durableId="823011980">
    <w:abstractNumId w:val="8"/>
  </w:num>
  <w:num w:numId="12" w16cid:durableId="1598757346">
    <w:abstractNumId w:val="16"/>
  </w:num>
  <w:num w:numId="13" w16cid:durableId="719792469">
    <w:abstractNumId w:val="2"/>
  </w:num>
  <w:num w:numId="14" w16cid:durableId="604700976">
    <w:abstractNumId w:val="9"/>
  </w:num>
  <w:num w:numId="15" w16cid:durableId="1768113878">
    <w:abstractNumId w:val="5"/>
  </w:num>
  <w:num w:numId="16" w16cid:durableId="129515850">
    <w:abstractNumId w:val="6"/>
  </w:num>
  <w:num w:numId="17" w16cid:durableId="1301809952">
    <w:abstractNumId w:val="14"/>
  </w:num>
  <w:num w:numId="18" w16cid:durableId="3979395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1B4AE8"/>
    <w:rsid w:val="001B4ECE"/>
    <w:rsid w:val="00215852"/>
    <w:rsid w:val="00260CC4"/>
    <w:rsid w:val="00392603"/>
    <w:rsid w:val="0049253D"/>
    <w:rsid w:val="006F3E7F"/>
    <w:rsid w:val="008F0C5F"/>
    <w:rsid w:val="00B242F4"/>
    <w:rsid w:val="00B35BAC"/>
    <w:rsid w:val="00C63190"/>
    <w:rsid w:val="00D41E2B"/>
    <w:rsid w:val="00DA67D4"/>
    <w:rsid w:val="00DC5980"/>
    <w:rsid w:val="00F43BB4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B965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0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B01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1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4</cp:revision>
  <cp:lastPrinted>2025-09-03T16:49:00Z</cp:lastPrinted>
  <dcterms:created xsi:type="dcterms:W3CDTF">2024-12-26T18:37:00Z</dcterms:created>
  <dcterms:modified xsi:type="dcterms:W3CDTF">2025-09-03T17:50:00Z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